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18C79" w14:textId="012D56C0" w:rsidR="00F75926" w:rsidRPr="007E381A" w:rsidRDefault="00F45387" w:rsidP="001F6790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D826C9" wp14:editId="324BFF45">
                <wp:simplePos x="0" y="0"/>
                <wp:positionH relativeFrom="column">
                  <wp:posOffset>-445273</wp:posOffset>
                </wp:positionH>
                <wp:positionV relativeFrom="paragraph">
                  <wp:posOffset>1677725</wp:posOffset>
                </wp:positionV>
                <wp:extent cx="4985468" cy="31805"/>
                <wp:effectExtent l="0" t="19050" r="43815" b="444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5468" cy="31805"/>
                        </a:xfrm>
                        <a:prstGeom prst="line">
                          <a:avLst/>
                        </a:prstGeom>
                        <a:ln w="539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054F4" id="Straight Connector 1" o:spid="_x0000_s1026" style="position:absolute;flip: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132.1pt" to="357.5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" strokecolor="#4579b8 [3044]" strokeweight="4.25pt"/>
            </w:pict>
          </mc:Fallback>
        </mc:AlternateContent>
      </w:r>
      <w:r w:rsidRPr="007E381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5F73EE5" wp14:editId="188CCDCD">
                <wp:simplePos x="0" y="0"/>
                <wp:positionH relativeFrom="column">
                  <wp:posOffset>-342154</wp:posOffset>
                </wp:positionH>
                <wp:positionV relativeFrom="paragraph">
                  <wp:posOffset>82</wp:posOffset>
                </wp:positionV>
                <wp:extent cx="4158614" cy="2473959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4" cy="24739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1C071" w14:textId="7B09679D" w:rsidR="000E6761" w:rsidRPr="00F45387" w:rsidRDefault="00F45387" w:rsidP="00F4538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F45387">
                              <w:rPr>
                                <w:b/>
                                <w:sz w:val="72"/>
                                <w:szCs w:val="72"/>
                              </w:rPr>
                              <w:t>Downtown District Overlay Zone Expansion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F73E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95pt;margin-top:0;width:327.45pt;height:194.8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" filled="f" stroked="f">
                <v:textbox style="mso-fit-shape-to-text:t">
                  <w:txbxContent>
                    <w:p w14:paraId="32B1C071" w14:textId="7B09679D" w:rsidR="000E6761" w:rsidRPr="00F45387" w:rsidRDefault="00F45387" w:rsidP="00F45387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F45387">
                        <w:rPr>
                          <w:b/>
                          <w:sz w:val="72"/>
                          <w:szCs w:val="72"/>
                        </w:rPr>
                        <w:t>Downtown District Overlay Zone Expansion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mallCap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0" wp14:anchorId="617AB6D7" wp14:editId="48157545">
            <wp:simplePos x="0" y="0"/>
            <wp:positionH relativeFrom="margin">
              <wp:posOffset>4890024</wp:posOffset>
            </wp:positionH>
            <wp:positionV relativeFrom="margin">
              <wp:posOffset>-635</wp:posOffset>
            </wp:positionV>
            <wp:extent cx="1493520" cy="1493520"/>
            <wp:effectExtent l="0" t="0" r="0" b="0"/>
            <wp:wrapSquare wrapText="right"/>
            <wp:docPr id="2" name="Picture 2" descr="Clear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ear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037660D" wp14:editId="744DAED3">
                <wp:simplePos x="0" y="0"/>
                <wp:positionH relativeFrom="column">
                  <wp:posOffset>4174436</wp:posOffset>
                </wp:positionH>
                <wp:positionV relativeFrom="paragraph">
                  <wp:posOffset>-675861</wp:posOffset>
                </wp:positionV>
                <wp:extent cx="2885026" cy="2853690"/>
                <wp:effectExtent l="0" t="0" r="10795" b="2286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026" cy="28536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50756" id="Oval 14" o:spid="_x0000_s1026" style="position:absolute;margin-left:328.7pt;margin-top:-53.2pt;width:227.15pt;height:224.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" fillcolor="#4f81bd [3204]" strokecolor="#243f60 [1604]" strokeweight="2pt">
                <v:fill opacity="32896f"/>
              </v:oval>
            </w:pict>
          </mc:Fallback>
        </mc:AlternateContent>
      </w:r>
      <w:r w:rsidR="00DB35E4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6EC6E714" w14:textId="089EE46E" w:rsidR="00F75926" w:rsidRDefault="00917D1F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70EA7F" wp14:editId="06C8435F">
                <wp:simplePos x="0" y="0"/>
                <wp:positionH relativeFrom="column">
                  <wp:posOffset>-435251</wp:posOffset>
                </wp:positionH>
                <wp:positionV relativeFrom="paragraph">
                  <wp:posOffset>267942</wp:posOffset>
                </wp:positionV>
                <wp:extent cx="4826442" cy="389614"/>
                <wp:effectExtent l="0" t="0" r="12700" b="107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442" cy="38961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C5F49" w14:textId="1F64C308" w:rsidR="00917D1F" w:rsidRPr="00AA39BB" w:rsidRDefault="005C52BC" w:rsidP="00917D1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What is the </w:t>
                            </w:r>
                            <w:r w:rsidR="00C653C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owntown </w:t>
                            </w:r>
                            <w:r w:rsidR="00C653C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D</w:t>
                            </w:r>
                            <w:r w:rsidR="00917D1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istrict?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0EA7F" id="Rectangle 17" o:spid="_x0000_s1027" style="position:absolute;left:0;text-align:left;margin-left:-34.25pt;margin-top:21.1pt;width:380.05pt;height:30.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" fillcolor="#ddd8c2 [2894]" strokecolor="gray [1629]" strokeweight="1.5pt">
                <v:textbox>
                  <w:txbxContent>
                    <w:p w14:paraId="295C5F49" w14:textId="1F64C308" w:rsidR="00917D1F" w:rsidRPr="00AA39BB" w:rsidRDefault="005C52BC" w:rsidP="00917D1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What is the </w:t>
                      </w:r>
                      <w:r w:rsidR="00C653CD">
                        <w:rPr>
                          <w:color w:val="000000" w:themeColor="text1"/>
                          <w:sz w:val="36"/>
                          <w:szCs w:val="36"/>
                        </w:rPr>
                        <w:t>D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owntown </w:t>
                      </w:r>
                      <w:r w:rsidR="00C653CD">
                        <w:rPr>
                          <w:color w:val="000000" w:themeColor="text1"/>
                          <w:sz w:val="36"/>
                          <w:szCs w:val="36"/>
                        </w:rPr>
                        <w:t>D</w:t>
                      </w:r>
                      <w:r w:rsidR="00917D1F">
                        <w:rPr>
                          <w:color w:val="000000" w:themeColor="text1"/>
                          <w:sz w:val="36"/>
                          <w:szCs w:val="36"/>
                        </w:rPr>
                        <w:t>istrict?</w:t>
                      </w:r>
                    </w:p>
                  </w:txbxContent>
                </v:textbox>
              </v:rect>
            </w:pict>
          </mc:Fallback>
        </mc:AlternateContent>
      </w:r>
      <w:r w:rsidR="00F45387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B77482" wp14:editId="28A7B1D2">
                <wp:simplePos x="0" y="0"/>
                <wp:positionH relativeFrom="column">
                  <wp:posOffset>-445273</wp:posOffset>
                </wp:positionH>
                <wp:positionV relativeFrom="paragraph">
                  <wp:posOffset>99640</wp:posOffset>
                </wp:positionV>
                <wp:extent cx="5080883" cy="27278"/>
                <wp:effectExtent l="0" t="19050" r="43815" b="495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883" cy="27278"/>
                        </a:xfrm>
                        <a:prstGeom prst="line">
                          <a:avLst/>
                        </a:prstGeom>
                        <a:ln w="539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75F996" id="Straight Connector 3" o:spid="_x0000_s1026" style="position:absolute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7.85pt" to="3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" strokecolor="yellow" strokeweight="4.25pt"/>
            </w:pict>
          </mc:Fallback>
        </mc:AlternateContent>
      </w:r>
    </w:p>
    <w:p w14:paraId="5F9BE466" w14:textId="39804334" w:rsidR="00F75926" w:rsidRDefault="00F75926" w:rsidP="000A1675">
      <w:pPr>
        <w:ind w:left="-630" w:right="360"/>
        <w:jc w:val="both"/>
        <w:rPr>
          <w:rFonts w:ascii="Arial" w:hAnsi="Arial" w:cs="Arial"/>
          <w:b/>
          <w:noProof/>
          <w:sz w:val="28"/>
          <w:szCs w:val="28"/>
        </w:rPr>
      </w:pPr>
    </w:p>
    <w:p w14:paraId="7A95F9E3" w14:textId="0E7DAA19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66A07BB0" w14:textId="283E0EB6" w:rsidR="00F75926" w:rsidRDefault="00917D1F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8A5B8D" wp14:editId="3D7AA622">
                <wp:simplePos x="0" y="0"/>
                <wp:positionH relativeFrom="column">
                  <wp:posOffset>-357809</wp:posOffset>
                </wp:positionH>
                <wp:positionV relativeFrom="paragraph">
                  <wp:posOffset>146188</wp:posOffset>
                </wp:positionV>
                <wp:extent cx="4643120" cy="1940118"/>
                <wp:effectExtent l="0" t="0" r="24130" b="2222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120" cy="19401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5091D" w14:textId="385E82FA" w:rsidR="00917D1F" w:rsidRPr="000A1675" w:rsidRDefault="005C52BC" w:rsidP="00917D1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owntown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istrict is an overlay z</w:t>
                            </w:r>
                            <w:r w:rsidR="00917D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one that allows the City to review new exterior construction projects to en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sure quality design standards. </w:t>
                            </w:r>
                            <w:r w:rsidR="00096AD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example, b</w:t>
                            </w:r>
                            <w:r w:rsidR="00917D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usinesses or individuals who want to build a new canopy or repaint their buil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ding will require approval. The objectives are to protect d</w:t>
                            </w:r>
                            <w:r w:rsidR="00917D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owntown San Angelo’s historic and cultural character,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as well as</w:t>
                            </w:r>
                            <w:r w:rsidR="00917D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the area’s attractiveness to visitors.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A5B8D" id="Rounded Rectangle 16" o:spid="_x0000_s1028" style="position:absolute;left:0;text-align:left;margin-left:-28.15pt;margin-top:11.5pt;width:365.6pt;height:15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" fillcolor="#4f81bd [3204]" strokecolor="#243f60 [1604]" strokeweight="2pt">
                <v:textbox>
                  <w:txbxContent>
                    <w:p w14:paraId="6A25091D" w14:textId="385E82FA" w:rsidR="00917D1F" w:rsidRPr="000A1675" w:rsidRDefault="005C52BC" w:rsidP="00917D1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The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owntown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istrict is an overlay z</w:t>
                      </w:r>
                      <w:r w:rsidR="00917D1F">
                        <w:rPr>
                          <w:rFonts w:ascii="Arial" w:hAnsi="Arial" w:cs="Arial"/>
                          <w:sz w:val="28"/>
                          <w:szCs w:val="28"/>
                        </w:rPr>
                        <w:t>one that allows the City to review new exterior construction projects to en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sure quality design standards. </w:t>
                      </w:r>
                      <w:r w:rsidR="00096ADC">
                        <w:rPr>
                          <w:rFonts w:ascii="Arial" w:hAnsi="Arial" w:cs="Arial"/>
                          <w:sz w:val="28"/>
                          <w:szCs w:val="28"/>
                        </w:rPr>
                        <w:t>For example, b</w:t>
                      </w:r>
                      <w:r w:rsidR="00917D1F">
                        <w:rPr>
                          <w:rFonts w:ascii="Arial" w:hAnsi="Arial" w:cs="Arial"/>
                          <w:sz w:val="28"/>
                          <w:szCs w:val="28"/>
                        </w:rPr>
                        <w:t>usinesses or individuals who want to build a new canopy or repaint their buil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ding will require approval. The objectives are to protect d</w:t>
                      </w:r>
                      <w:r w:rsidR="00917D1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owntown San Angelo’s historic and cultural character,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as well as</w:t>
                      </w:r>
                      <w:r w:rsidR="00917D1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the area’s attractiveness to visitors.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9984" behindDoc="0" locked="0" layoutInCell="1" allowOverlap="1" wp14:anchorId="7F8326AA" wp14:editId="6FC72D7D">
            <wp:simplePos x="0" y="0"/>
            <wp:positionH relativeFrom="column">
              <wp:posOffset>4484536</wp:posOffset>
            </wp:positionH>
            <wp:positionV relativeFrom="paragraph">
              <wp:posOffset>82578</wp:posOffset>
            </wp:positionV>
            <wp:extent cx="2184648" cy="2527511"/>
            <wp:effectExtent l="19050" t="19050" r="25400" b="25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21-04 revised Downtown District ma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386" cy="2534149"/>
                    </a:xfrm>
                    <a:prstGeom prst="rect">
                      <a:avLst/>
                    </a:prstGeom>
                    <a:ln>
                      <a:solidFill>
                        <a:schemeClr val="accent4"/>
                      </a:solidFill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60374" w14:textId="739843F3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22AF3DED" w14:textId="6B8CF7A1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37E77D32" w14:textId="23BC11F1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46BAC7AC" w14:textId="7B02787D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068AE987" w14:textId="21838C28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1A2DA3EE" w14:textId="39ECD476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63F6AAAA" w14:textId="14603597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08FE275C" w14:textId="00083263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1938A19B" w14:textId="6F52147B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2C9C7F17" w14:textId="3AE8B68F" w:rsidR="00F75926" w:rsidRDefault="00917D1F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F094F8" wp14:editId="6471DCBF">
                <wp:simplePos x="0" y="0"/>
                <wp:positionH relativeFrom="column">
                  <wp:posOffset>-539115</wp:posOffset>
                </wp:positionH>
                <wp:positionV relativeFrom="paragraph">
                  <wp:posOffset>173990</wp:posOffset>
                </wp:positionV>
                <wp:extent cx="4826000" cy="389255"/>
                <wp:effectExtent l="0" t="0" r="1270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3892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6BC38" w14:textId="6F5652E9" w:rsidR="00AA39BB" w:rsidRPr="00AA39BB" w:rsidRDefault="005C52BC" w:rsidP="00AA39B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Why is the </w:t>
                            </w:r>
                            <w:r w:rsidR="00C653C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owntown </w:t>
                            </w:r>
                            <w:r w:rsidR="00C653C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D</w:t>
                            </w:r>
                            <w:r w:rsidR="00AA39B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istrict expanding?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094F8" id="Rectangle 7" o:spid="_x0000_s1029" style="position:absolute;left:0;text-align:left;margin-left:-42.45pt;margin-top:13.7pt;width:380pt;height:30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" fillcolor="#ddd8c2 [2894]" strokecolor="gray [1629]" strokeweight="1.5pt">
                <v:textbox>
                  <w:txbxContent>
                    <w:p w14:paraId="5566BC38" w14:textId="6F5652E9" w:rsidR="00AA39BB" w:rsidRPr="00AA39BB" w:rsidRDefault="005C52BC" w:rsidP="00AA39BB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Why is the </w:t>
                      </w:r>
                      <w:r w:rsidR="00C653CD">
                        <w:rPr>
                          <w:color w:val="000000" w:themeColor="text1"/>
                          <w:sz w:val="36"/>
                          <w:szCs w:val="36"/>
                        </w:rPr>
                        <w:t>D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owntown </w:t>
                      </w:r>
                      <w:r w:rsidR="00C653CD">
                        <w:rPr>
                          <w:color w:val="000000" w:themeColor="text1"/>
                          <w:sz w:val="36"/>
                          <w:szCs w:val="36"/>
                        </w:rPr>
                        <w:t>D</w:t>
                      </w:r>
                      <w:r w:rsidR="00AA39BB">
                        <w:rPr>
                          <w:color w:val="000000" w:themeColor="text1"/>
                          <w:sz w:val="36"/>
                          <w:szCs w:val="36"/>
                        </w:rPr>
                        <w:t>istrict expanding?</w:t>
                      </w:r>
                    </w:p>
                  </w:txbxContent>
                </v:textbox>
              </v:rect>
            </w:pict>
          </mc:Fallback>
        </mc:AlternateContent>
      </w:r>
    </w:p>
    <w:p w14:paraId="0AC46FA6" w14:textId="4BCB6990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2CFBE210" w14:textId="7BDC9CFA" w:rsidR="00F75926" w:rsidRDefault="00917D1F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2F522A" wp14:editId="3DFBCE18">
                <wp:simplePos x="0" y="0"/>
                <wp:positionH relativeFrom="column">
                  <wp:posOffset>-540689</wp:posOffset>
                </wp:positionH>
                <wp:positionV relativeFrom="paragraph">
                  <wp:posOffset>260819</wp:posOffset>
                </wp:positionV>
                <wp:extent cx="4230094" cy="2846567"/>
                <wp:effectExtent l="0" t="0" r="18415" b="114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094" cy="28465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0EA4E" w14:textId="3AD6BE5F" w:rsidR="000A1675" w:rsidRPr="000A1675" w:rsidRDefault="005C52BC" w:rsidP="000A167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City Council approved the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owntown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istrict o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verlay zone in 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ept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2019 and has directed staff to evaluate expanding the d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istri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ct to include more properties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The new boundary would expand west from Randolph to </w:t>
                            </w:r>
                            <w:proofErr w:type="spellStart"/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Koenigheim</w:t>
                            </w:r>
                            <w:proofErr w:type="spellEnd"/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north from 3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Street to 5</w:t>
                            </w:r>
                            <w:r w:rsidR="00AA39BB" w:rsidRPr="00AA39BB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Street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east from </w:t>
                            </w:r>
                            <w:r w:rsidR="00096AD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Oakes St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reet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 Main Street. 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expansion means more properties will require design approval,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 turn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protecting the hist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oric and cultural character of d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owntown, and ensuring compatible development with existing businesses.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F522A" id="Rounded Rectangle 4" o:spid="_x0000_s1030" style="position:absolute;left:0;text-align:left;margin-left:-42.55pt;margin-top:20.55pt;width:333.1pt;height:22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" fillcolor="#4f81bd [3204]" strokecolor="#243f60 [1604]" strokeweight="2pt">
                <v:textbox>
                  <w:txbxContent>
                    <w:p w14:paraId="2BD0EA4E" w14:textId="3AD6BE5F" w:rsidR="000A1675" w:rsidRPr="000A1675" w:rsidRDefault="005C52BC" w:rsidP="000A167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City Council approved the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owntown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istrict o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>verlay zone in 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ept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2019 and has directed staff to evaluate expanding the d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>istri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ct to include more properties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The new boundary would expand west from Randolph to </w:t>
                      </w:r>
                      <w:proofErr w:type="spellStart"/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>Koenigheim</w:t>
                      </w:r>
                      <w:proofErr w:type="spellEnd"/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north from 3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Street to 5</w:t>
                      </w:r>
                      <w:r w:rsidR="00AA39BB" w:rsidRPr="00AA39BB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>Street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east from </w:t>
                      </w:r>
                      <w:r w:rsidR="00096ADC">
                        <w:rPr>
                          <w:rFonts w:ascii="Arial" w:hAnsi="Arial" w:cs="Arial"/>
                          <w:sz w:val="28"/>
                          <w:szCs w:val="28"/>
                        </w:rPr>
                        <w:t>Oakes St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reet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Main Street. 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>The expansion means more properties will require design approval,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 turn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protecting the hist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oric and cultural character of d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>owntown, and ensuring compatible development with existing businesses.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1C4079" w14:textId="27156BFD" w:rsidR="00F75926" w:rsidRPr="002A4F80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14E258CC" w14:textId="715BC107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4A7540BB" w14:textId="719C0F99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0F412FBC" w14:textId="0B0F5CE4" w:rsidR="00F75926" w:rsidRDefault="00917D1F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705344" behindDoc="0" locked="0" layoutInCell="1" allowOverlap="1" wp14:anchorId="6BDAEBBF" wp14:editId="1E27E02B">
            <wp:simplePos x="0" y="0"/>
            <wp:positionH relativeFrom="column">
              <wp:posOffset>3345870</wp:posOffset>
            </wp:positionH>
            <wp:positionV relativeFrom="paragraph">
              <wp:posOffset>106680</wp:posOffset>
            </wp:positionV>
            <wp:extent cx="3321924" cy="158643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p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924" cy="1586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1050E" w14:textId="6C55CDB5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37BBC80C" w14:textId="45E348E2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48ED8FC2" w14:textId="1A026AE8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35878856" w14:textId="2F70A3A9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2B86204A" w14:textId="73FA2B05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53917094" w14:textId="68D94731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0D98B25D" w14:textId="35422509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35FF5009" w14:textId="79789060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74838F7E" w14:textId="3925F16B" w:rsidR="00C12832" w:rsidRDefault="00C12832" w:rsidP="000A3D79">
      <w:pPr>
        <w:rPr>
          <w:rFonts w:ascii="Arial" w:hAnsi="Arial" w:cs="Arial"/>
          <w:b/>
          <w:sz w:val="23"/>
          <w:szCs w:val="23"/>
        </w:rPr>
      </w:pPr>
    </w:p>
    <w:p w14:paraId="7624C58A" w14:textId="4FC7F8C0" w:rsidR="00C12832" w:rsidRDefault="00C12832" w:rsidP="000A3D79">
      <w:pPr>
        <w:rPr>
          <w:rFonts w:ascii="Arial" w:hAnsi="Arial" w:cs="Arial"/>
          <w:b/>
          <w:sz w:val="23"/>
          <w:szCs w:val="23"/>
        </w:rPr>
      </w:pPr>
    </w:p>
    <w:p w14:paraId="7BBB2734" w14:textId="5D5D9A15" w:rsidR="00C12832" w:rsidRDefault="00C12832" w:rsidP="000A3D79">
      <w:pPr>
        <w:rPr>
          <w:rFonts w:ascii="Arial" w:hAnsi="Arial" w:cs="Arial"/>
          <w:b/>
          <w:sz w:val="23"/>
          <w:szCs w:val="23"/>
        </w:rPr>
      </w:pPr>
    </w:p>
    <w:p w14:paraId="55DC01A2" w14:textId="7A97C4B6" w:rsidR="00C12832" w:rsidRDefault="00C12832" w:rsidP="000A3D7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A5D854" wp14:editId="7C6E685C">
                <wp:simplePos x="0" y="0"/>
                <wp:positionH relativeFrom="column">
                  <wp:posOffset>-946150</wp:posOffset>
                </wp:positionH>
                <wp:positionV relativeFrom="paragraph">
                  <wp:posOffset>255159</wp:posOffset>
                </wp:positionV>
                <wp:extent cx="7792278" cy="31750"/>
                <wp:effectExtent l="0" t="38100" r="56515" b="635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2278" cy="3175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C7C09B" id="Straight Connector 2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5pt,20.1pt" to="539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" strokecolor="#8064a2 [3207]" strokeweight="7pt"/>
            </w:pict>
          </mc:Fallback>
        </mc:AlternateContent>
      </w:r>
    </w:p>
    <w:p w14:paraId="7437748C" w14:textId="296DD5BA" w:rsidR="00C12832" w:rsidRDefault="00C12832" w:rsidP="000A3D79">
      <w:pPr>
        <w:rPr>
          <w:rFonts w:ascii="Arial" w:hAnsi="Arial" w:cs="Arial"/>
          <w:b/>
          <w:sz w:val="23"/>
          <w:szCs w:val="23"/>
        </w:rPr>
      </w:pPr>
    </w:p>
    <w:p w14:paraId="0E7F10C1" w14:textId="44649BDE" w:rsidR="00C12832" w:rsidRDefault="00C12832" w:rsidP="000A3D79">
      <w:pPr>
        <w:rPr>
          <w:rFonts w:ascii="Arial" w:hAnsi="Arial" w:cs="Arial"/>
          <w:b/>
          <w:sz w:val="23"/>
          <w:szCs w:val="23"/>
        </w:rPr>
      </w:pPr>
      <w:r w:rsidRPr="007E381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F33953" wp14:editId="7225C18E">
                <wp:simplePos x="0" y="0"/>
                <wp:positionH relativeFrom="column">
                  <wp:posOffset>-198755</wp:posOffset>
                </wp:positionH>
                <wp:positionV relativeFrom="paragraph">
                  <wp:posOffset>124350</wp:posOffset>
                </wp:positionV>
                <wp:extent cx="6265545" cy="61976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EC986" w14:textId="1D998D81" w:rsidR="00A30801" w:rsidRPr="00A30801" w:rsidRDefault="00A30801" w:rsidP="00A308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Please c</w:t>
                            </w:r>
                            <w:r w:rsidR="005204FD">
                              <w:rPr>
                                <w:b/>
                                <w:sz w:val="28"/>
                                <w:szCs w:val="28"/>
                              </w:rPr>
                              <w:t>ontact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the Planning Division at 325-657-4210 </w:t>
                            </w:r>
                            <w:r w:rsidR="005204F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 </w:t>
                            </w:r>
                            <w:hyperlink r:id="rId9" w:history="1">
                              <w:r w:rsidR="005204FD" w:rsidRPr="00B34435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planning@cosatx.us</w:t>
                              </w:r>
                            </w:hyperlink>
                            <w:r w:rsidR="005204F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for further information</w:t>
                            </w:r>
                            <w:r w:rsidR="005C52B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AE5CBA9" w14:textId="77777777" w:rsidR="00A30801" w:rsidRPr="00A30801" w:rsidRDefault="00A30801" w:rsidP="00A3080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080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395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15.65pt;margin-top:9.8pt;width:493.35pt;height:48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" filled="f" stroked="f">
                <v:textbox>
                  <w:txbxContent>
                    <w:p w14:paraId="11DEC986" w14:textId="1D998D81" w:rsidR="00A30801" w:rsidRPr="00A30801" w:rsidRDefault="00A30801" w:rsidP="00A308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Please c</w:t>
                      </w:r>
                      <w:r w:rsidR="005204FD">
                        <w:rPr>
                          <w:b/>
                          <w:sz w:val="28"/>
                          <w:szCs w:val="28"/>
                        </w:rPr>
                        <w:t>ontact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the Planning Division at 325-657-4210 </w:t>
                      </w:r>
                      <w:r w:rsidR="005204FD">
                        <w:rPr>
                          <w:b/>
                          <w:sz w:val="28"/>
                          <w:szCs w:val="28"/>
                        </w:rPr>
                        <w:t xml:space="preserve">or </w:t>
                      </w:r>
                      <w:hyperlink r:id="rId10" w:history="1">
                        <w:r w:rsidR="005204FD" w:rsidRPr="00B34435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planning@cosatx.us</w:t>
                        </w:r>
                      </w:hyperlink>
                      <w:r w:rsidR="005204FD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for further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information</w:t>
                      </w:r>
                      <w:r w:rsidR="005C52B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2AE5CBA9" w14:textId="77777777" w:rsidR="00A30801" w:rsidRPr="00A30801" w:rsidRDefault="00A30801" w:rsidP="00A3080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30801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3BB27330" w14:textId="35D40AA6" w:rsidR="00C12832" w:rsidRDefault="00C12832" w:rsidP="000A3D79">
      <w:pPr>
        <w:rPr>
          <w:rFonts w:ascii="Arial" w:hAnsi="Arial" w:cs="Arial"/>
          <w:b/>
          <w:sz w:val="23"/>
          <w:szCs w:val="23"/>
        </w:rPr>
      </w:pPr>
    </w:p>
    <w:p w14:paraId="47F9BF52" w14:textId="1F980E80" w:rsidR="00C12832" w:rsidRDefault="00006BFB" w:rsidP="000A3D7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CE8322" wp14:editId="6F6DE879">
                <wp:simplePos x="0" y="0"/>
                <wp:positionH relativeFrom="column">
                  <wp:posOffset>-485030</wp:posOffset>
                </wp:positionH>
                <wp:positionV relativeFrom="paragraph">
                  <wp:posOffset>-39757</wp:posOffset>
                </wp:positionV>
                <wp:extent cx="4643120" cy="2854519"/>
                <wp:effectExtent l="0" t="0" r="24130" b="2222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120" cy="28545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C2324" w14:textId="5E9162D6" w:rsidR="00AA39BB" w:rsidRPr="000A1675" w:rsidRDefault="005C52BC" w:rsidP="00AA39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Properties within the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owntown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esign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istrict will require an approval for any exterior improvements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including </w:t>
                            </w:r>
                            <w:r w:rsidR="006B27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building additions, canopies and awnings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AA39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sig</w:t>
                            </w:r>
                            <w:r w:rsidR="006B27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ns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6B27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fencing and exterior painting.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28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Certain approvals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C128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such as signs under 50 sq. ft. and exterior painting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C128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may be approved by the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</w:t>
                            </w:r>
                            <w:r w:rsidR="00C128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lanning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 w:rsidR="00C128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irector.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28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Other approvals require review by the Design and Historic Review Commission (DHRC).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City s</w:t>
                            </w:r>
                            <w:r w:rsidR="00006B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taff and the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</w:t>
                            </w:r>
                            <w:r w:rsidR="00096AD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lanning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 w:rsidR="00096AD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irector/</w:t>
                            </w:r>
                            <w:r w:rsidR="00006B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DHRC would review the proposed designs, colors and materials to ensure the project is compatible with current standards and City design criteria.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E8322" id="Rounded Rectangle 10" o:spid="_x0000_s1032" style="position:absolute;margin-left:-38.2pt;margin-top:-3.15pt;width:365.6pt;height:2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" fillcolor="#4f81bd [3204]" strokecolor="#243f60 [1604]" strokeweight="2pt">
                <v:textbox>
                  <w:txbxContent>
                    <w:p w14:paraId="27FC2324" w14:textId="5E9162D6" w:rsidR="00AA39BB" w:rsidRPr="000A1675" w:rsidRDefault="005C52BC" w:rsidP="00AA39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Properties within the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owntown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esign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>istrict will require an approval for any exterior improvements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including </w:t>
                      </w:r>
                      <w:r w:rsidR="006B2729">
                        <w:rPr>
                          <w:rFonts w:ascii="Arial" w:hAnsi="Arial" w:cs="Arial"/>
                          <w:sz w:val="28"/>
                          <w:szCs w:val="28"/>
                        </w:rPr>
                        <w:t>building additions, canopies and awnings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AA39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sig</w:t>
                      </w:r>
                      <w:r w:rsidR="006B2729">
                        <w:rPr>
                          <w:rFonts w:ascii="Arial" w:hAnsi="Arial" w:cs="Arial"/>
                          <w:sz w:val="28"/>
                          <w:szCs w:val="28"/>
                        </w:rPr>
                        <w:t>ns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6B272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fencing and exterior painting.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C12832">
                        <w:rPr>
                          <w:rFonts w:ascii="Arial" w:hAnsi="Arial" w:cs="Arial"/>
                          <w:sz w:val="28"/>
                          <w:szCs w:val="28"/>
                        </w:rPr>
                        <w:t>Certain approvals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C1283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such as signs under 50 sq. ft. and exterior painting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C1283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may be approved by the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p</w:t>
                      </w:r>
                      <w:r w:rsidR="00C1283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lanning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 w:rsidR="00C12832">
                        <w:rPr>
                          <w:rFonts w:ascii="Arial" w:hAnsi="Arial" w:cs="Arial"/>
                          <w:sz w:val="28"/>
                          <w:szCs w:val="28"/>
                        </w:rPr>
                        <w:t>irector.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C1283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Other approvals require review by the Design and Historic Review Commission (DHRC).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City s</w:t>
                      </w:r>
                      <w:r w:rsidR="00006BF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taff and the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p</w:t>
                      </w:r>
                      <w:r w:rsidR="00096AD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lanning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 w:rsidR="00096ADC">
                        <w:rPr>
                          <w:rFonts w:ascii="Arial" w:hAnsi="Arial" w:cs="Arial"/>
                          <w:sz w:val="28"/>
                          <w:szCs w:val="28"/>
                        </w:rPr>
                        <w:t>irector/</w:t>
                      </w:r>
                      <w:r w:rsidR="00006BFB">
                        <w:rPr>
                          <w:rFonts w:ascii="Arial" w:hAnsi="Arial" w:cs="Arial"/>
                          <w:sz w:val="28"/>
                          <w:szCs w:val="28"/>
                        </w:rPr>
                        <w:t>DHRC would review the proposed designs, colors and materials to ensure the project is compatible with current standards and City design criteria.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2A33331A" wp14:editId="2771017E">
            <wp:simplePos x="0" y="0"/>
            <wp:positionH relativeFrom="column">
              <wp:posOffset>4635390</wp:posOffset>
            </wp:positionH>
            <wp:positionV relativeFrom="paragraph">
              <wp:posOffset>-450353</wp:posOffset>
            </wp:positionV>
            <wp:extent cx="1667344" cy="4004950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44" cy="40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D1F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08A9D8" wp14:editId="2765CD86">
                <wp:simplePos x="0" y="0"/>
                <wp:positionH relativeFrom="column">
                  <wp:posOffset>-434616</wp:posOffset>
                </wp:positionH>
                <wp:positionV relativeFrom="paragraph">
                  <wp:posOffset>-540385</wp:posOffset>
                </wp:positionV>
                <wp:extent cx="4826442" cy="389614"/>
                <wp:effectExtent l="0" t="0" r="1270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442" cy="38961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51D9E" w14:textId="45ECFC70" w:rsidR="00AA39BB" w:rsidRPr="00AA39BB" w:rsidRDefault="00AA39BB" w:rsidP="00AA39B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What </w:t>
                            </w:r>
                            <w:r w:rsidR="00C1283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approvals will I need to build in </w:t>
                            </w:r>
                            <w:r w:rsidR="00C653C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C1283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future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A9D8" id="Rectangle 8" o:spid="_x0000_s1033" style="position:absolute;margin-left:-34.2pt;margin-top:-42.55pt;width:380.05pt;height:30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" fillcolor="#ddd8c2 [2894]" strokecolor="gray [1629]" strokeweight="1.5pt">
                <v:textbox>
                  <w:txbxContent>
                    <w:p w14:paraId="3A151D9E" w14:textId="45ECFC70" w:rsidR="00AA39BB" w:rsidRPr="00AA39BB" w:rsidRDefault="00AA39BB" w:rsidP="00AA39BB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What </w:t>
                      </w:r>
                      <w:r w:rsidR="00C12832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approvals will I need to build in </w:t>
                      </w:r>
                      <w:r w:rsidR="00C653CD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the </w:t>
                      </w:r>
                      <w:r w:rsidR="00C12832">
                        <w:rPr>
                          <w:color w:val="000000" w:themeColor="text1"/>
                          <w:sz w:val="36"/>
                          <w:szCs w:val="36"/>
                        </w:rPr>
                        <w:t>future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070B8F07" w14:textId="20BED51A" w:rsidR="0046589B" w:rsidRPr="009B5782" w:rsidRDefault="00B05307" w:rsidP="000A3D7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D0383D" wp14:editId="628C168B">
                <wp:simplePos x="0" y="0"/>
                <wp:positionH relativeFrom="column">
                  <wp:posOffset>-485030</wp:posOffset>
                </wp:positionH>
                <wp:positionV relativeFrom="paragraph">
                  <wp:posOffset>3736450</wp:posOffset>
                </wp:positionV>
                <wp:extent cx="4507865" cy="1979875"/>
                <wp:effectExtent l="0" t="0" r="26035" b="2095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865" cy="1979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8E16D" w14:textId="32D87D62" w:rsidR="00C12832" w:rsidRPr="000A1675" w:rsidRDefault="00006BFB" w:rsidP="00C1283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Underlying zoning i</w:t>
                            </w:r>
                            <w:r w:rsidR="005C5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 not affected by being in the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 w:rsidR="005C5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owntown </w:t>
                            </w:r>
                            <w:r w:rsidR="00C653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 w:rsidR="005C5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istrict.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If your property is zoned for a retail store, you are still allowed to bui</w:t>
                            </w:r>
                            <w:r w:rsidR="005C52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ld or add onto a retail store.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However, any </w:t>
                            </w:r>
                            <w:r w:rsidR="00B053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new building, addition to an existing building or other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exterior improvements such as a new canopy, awning, structure, sign or repainting the outside would require an approval.</w:t>
                            </w:r>
                            <w:r w:rsidR="00C128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0383D" id="Rounded Rectangle 12" o:spid="_x0000_s1034" style="position:absolute;margin-left:-38.2pt;margin-top:294.2pt;width:354.95pt;height:15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" fillcolor="#4f81bd [3204]" strokecolor="#243f60 [1604]" strokeweight="2pt">
                <v:textbox>
                  <w:txbxContent>
                    <w:p w14:paraId="1278E16D" w14:textId="32D87D62" w:rsidR="00C12832" w:rsidRPr="000A1675" w:rsidRDefault="00006BFB" w:rsidP="00C1283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Underlying zoning i</w:t>
                      </w:r>
                      <w:r w:rsidR="005C52B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 not affected by being in the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 w:rsidR="005C52B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owntown </w:t>
                      </w:r>
                      <w:r w:rsidR="00C653CD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 w:rsidR="005C52B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istrict.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If your property is zoned for a retail store, you are still allowed to bui</w:t>
                      </w:r>
                      <w:r w:rsidR="005C52B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ld or add onto a retail store.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However, any </w:t>
                      </w:r>
                      <w:r w:rsidR="00B0530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new building, addition to an existing building or other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exterior improvements such as a new canopy, awning, structure, sign or repainting the outside would require an approval.</w:t>
                      </w:r>
                      <w:r w:rsidR="00C1283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06BF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DA33ED" wp14:editId="5401FBDE">
                <wp:simplePos x="0" y="0"/>
                <wp:positionH relativeFrom="column">
                  <wp:posOffset>-572494</wp:posOffset>
                </wp:positionH>
                <wp:positionV relativeFrom="paragraph">
                  <wp:posOffset>5827643</wp:posOffset>
                </wp:positionV>
                <wp:extent cx="4548146" cy="1725434"/>
                <wp:effectExtent l="0" t="0" r="24130" b="273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146" cy="172543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95E17" w14:textId="5BA93C5D" w:rsidR="00006BFB" w:rsidRDefault="005C52BC" w:rsidP="00006B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Further q</w:t>
                            </w:r>
                            <w:r w:rsidR="00006BFB" w:rsidRPr="00006BF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uestions?</w:t>
                            </w:r>
                          </w:p>
                          <w:p w14:paraId="5D573A1E" w14:textId="4C9FE93B" w:rsidR="00006BFB" w:rsidRPr="00006BFB" w:rsidRDefault="00006BFB" w:rsidP="00006B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Please call the Planning Division or set up a pre-development meeting with Development Services at 325-657-4210.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A33ED" id="Rectangle 25" o:spid="_x0000_s1035" style="position:absolute;margin-left:-45.1pt;margin-top:458.85pt;width:358.1pt;height:135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" fillcolor="#ddd8c2 [2894]" strokecolor="gray [1629]" strokeweight="1.5pt">
                <v:textbox>
                  <w:txbxContent>
                    <w:p w14:paraId="42295E17" w14:textId="5BA93C5D" w:rsidR="00006BFB" w:rsidRDefault="005C52BC" w:rsidP="00006BFB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Further q</w:t>
                      </w:r>
                      <w:r w:rsidR="00006BFB" w:rsidRPr="00006BFB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uestions?</w:t>
                      </w:r>
                    </w:p>
                    <w:p w14:paraId="5D573A1E" w14:textId="4C9FE93B" w:rsidR="00006BFB" w:rsidRPr="00006BFB" w:rsidRDefault="00006BFB" w:rsidP="00006BFB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Please call the Planning Division or set up a pre-development meeting with Development Services at 325-657-4210.</w:t>
                      </w:r>
                    </w:p>
                  </w:txbxContent>
                </v:textbox>
              </v:rect>
            </w:pict>
          </mc:Fallback>
        </mc:AlternateContent>
      </w:r>
      <w:r w:rsidR="00006BF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CD2DA6" wp14:editId="798EEACC">
                <wp:simplePos x="0" y="0"/>
                <wp:positionH relativeFrom="column">
                  <wp:posOffset>-483953</wp:posOffset>
                </wp:positionH>
                <wp:positionV relativeFrom="paragraph">
                  <wp:posOffset>2876715</wp:posOffset>
                </wp:positionV>
                <wp:extent cx="4826000" cy="644055"/>
                <wp:effectExtent l="0" t="0" r="1270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6440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D3F1F" w14:textId="77777777" w:rsidR="00C653CD" w:rsidRDefault="00917D1F" w:rsidP="00C1283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Will </w:t>
                            </w:r>
                            <w:r w:rsidR="00006BF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this affect m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y zoning</w:t>
                            </w:r>
                            <w:r w:rsidR="00C653C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? </w:t>
                            </w:r>
                          </w:p>
                          <w:p w14:paraId="2A41CD64" w14:textId="06D0FA41" w:rsidR="00C12832" w:rsidRPr="00AA39BB" w:rsidRDefault="00C653CD" w:rsidP="00C1283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W</w:t>
                            </w:r>
                            <w:r w:rsidR="00917D1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hat I can do with my property</w:t>
                            </w:r>
                            <w:r w:rsidR="00C1283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D2DA6" id="Rectangle 11" o:spid="_x0000_s1036" style="position:absolute;margin-left:-38.1pt;margin-top:226.5pt;width:380pt;height:50.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" fillcolor="#ddd8c2 [2894]" strokecolor="gray [1629]" strokeweight="1.5pt">
                <v:textbox>
                  <w:txbxContent>
                    <w:p w14:paraId="1A1D3F1F" w14:textId="77777777" w:rsidR="00C653CD" w:rsidRDefault="00917D1F" w:rsidP="00C1283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Will </w:t>
                      </w:r>
                      <w:r w:rsidR="00006BFB">
                        <w:rPr>
                          <w:color w:val="000000" w:themeColor="text1"/>
                          <w:sz w:val="36"/>
                          <w:szCs w:val="36"/>
                        </w:rPr>
                        <w:t>this affect m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y zoning</w:t>
                      </w:r>
                      <w:r w:rsidR="00C653CD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? </w:t>
                      </w:r>
                    </w:p>
                    <w:p w14:paraId="2A41CD64" w14:textId="06D0FA41" w:rsidR="00C12832" w:rsidRPr="00AA39BB" w:rsidRDefault="00C653CD" w:rsidP="00C1283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W</w:t>
                      </w:r>
                      <w:r w:rsidR="00917D1F">
                        <w:rPr>
                          <w:color w:val="000000" w:themeColor="text1"/>
                          <w:sz w:val="36"/>
                          <w:szCs w:val="36"/>
                        </w:rPr>
                        <w:t>hat I can do with my property</w:t>
                      </w:r>
                      <w:r w:rsidR="00C12832">
                        <w:rPr>
                          <w:color w:val="000000" w:themeColor="text1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006BF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 wp14:anchorId="69F62A12" wp14:editId="0778402D">
            <wp:simplePos x="0" y="0"/>
            <wp:positionH relativeFrom="column">
              <wp:posOffset>4022808</wp:posOffset>
            </wp:positionH>
            <wp:positionV relativeFrom="paragraph">
              <wp:posOffset>3632835</wp:posOffset>
            </wp:positionV>
            <wp:extent cx="2571165" cy="2703444"/>
            <wp:effectExtent l="0" t="0" r="635" b="190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ap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65" cy="2703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D1F" w:rsidRPr="007E381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63CA080" wp14:editId="06DFC49B">
                <wp:simplePos x="0" y="0"/>
                <wp:positionH relativeFrom="column">
                  <wp:posOffset>-150550</wp:posOffset>
                </wp:positionH>
                <wp:positionV relativeFrom="paragraph">
                  <wp:posOffset>8298870</wp:posOffset>
                </wp:positionV>
                <wp:extent cx="6265545" cy="61976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E2BC4" w14:textId="067DA7C3" w:rsidR="00917D1F" w:rsidRPr="00A30801" w:rsidRDefault="00917D1F" w:rsidP="00917D1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contact the Planning Division at 325-657-4210 or </w:t>
                            </w:r>
                            <w:hyperlink r:id="rId13" w:history="1">
                              <w:r w:rsidRPr="00B34435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planning@cosatx.us</w:t>
                              </w:r>
                            </w:hyperlink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for further information</w:t>
                            </w:r>
                            <w:r w:rsidR="005C52B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321AC96" w14:textId="77777777" w:rsidR="00917D1F" w:rsidRPr="00A30801" w:rsidRDefault="00917D1F" w:rsidP="00917D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080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A080" id="_x0000_s1037" type="#_x0000_t202" style="position:absolute;margin-left:-11.85pt;margin-top:653.45pt;width:493.35pt;height:48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" filled="f" stroked="f">
                <v:textbox>
                  <w:txbxContent>
                    <w:p w14:paraId="033E2BC4" w14:textId="067DA7C3" w:rsidR="00917D1F" w:rsidRPr="00A30801" w:rsidRDefault="00917D1F" w:rsidP="00917D1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Please contact the Planning Division at 325-657-4210 or </w:t>
                      </w:r>
                      <w:hyperlink r:id="rId14" w:history="1">
                        <w:r w:rsidRPr="00B34435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planning@cosatx.us</w:t>
                        </w:r>
                      </w:hyperlink>
                      <w:r>
                        <w:rPr>
                          <w:b/>
                          <w:sz w:val="28"/>
                          <w:szCs w:val="28"/>
                        </w:rPr>
                        <w:t xml:space="preserve">  for further information</w:t>
                      </w:r>
                      <w:r w:rsidR="005C52B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0321AC96" w14:textId="77777777" w:rsidR="00917D1F" w:rsidRPr="00A30801" w:rsidRDefault="00917D1F" w:rsidP="00917D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30801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917D1F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487763" wp14:editId="444F206F">
                <wp:simplePos x="0" y="0"/>
                <wp:positionH relativeFrom="column">
                  <wp:posOffset>-977679</wp:posOffset>
                </wp:positionH>
                <wp:positionV relativeFrom="paragraph">
                  <wp:posOffset>8171760</wp:posOffset>
                </wp:positionV>
                <wp:extent cx="7792278" cy="31750"/>
                <wp:effectExtent l="0" t="38100" r="56515" b="635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2278" cy="3175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FCA8E" id="Straight Connector 20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pt,643.45pt" to="536.55pt,6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" strokecolor="#8064a2 [3207]" strokeweight="7pt"/>
            </w:pict>
          </mc:Fallback>
        </mc:AlternateContent>
      </w:r>
    </w:p>
    <w:sectPr w:rsidR="0046589B" w:rsidRPr="009B5782" w:rsidSect="005E2EF1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C193C"/>
    <w:multiLevelType w:val="hybridMultilevel"/>
    <w:tmpl w:val="9F54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69"/>
    <w:rsid w:val="000001AF"/>
    <w:rsid w:val="0000025C"/>
    <w:rsid w:val="0000101E"/>
    <w:rsid w:val="00001422"/>
    <w:rsid w:val="00001AB9"/>
    <w:rsid w:val="00003ABC"/>
    <w:rsid w:val="00003F7C"/>
    <w:rsid w:val="00004244"/>
    <w:rsid w:val="000049BF"/>
    <w:rsid w:val="00004CED"/>
    <w:rsid w:val="0000567E"/>
    <w:rsid w:val="00006BFB"/>
    <w:rsid w:val="000078C6"/>
    <w:rsid w:val="00007B5D"/>
    <w:rsid w:val="000107E9"/>
    <w:rsid w:val="000111B6"/>
    <w:rsid w:val="00011643"/>
    <w:rsid w:val="00011C21"/>
    <w:rsid w:val="00012AB5"/>
    <w:rsid w:val="00012C0B"/>
    <w:rsid w:val="00014357"/>
    <w:rsid w:val="000148E1"/>
    <w:rsid w:val="00014BF8"/>
    <w:rsid w:val="00015769"/>
    <w:rsid w:val="00016124"/>
    <w:rsid w:val="00016BF7"/>
    <w:rsid w:val="000216DA"/>
    <w:rsid w:val="00021A7C"/>
    <w:rsid w:val="00021C57"/>
    <w:rsid w:val="00023C8C"/>
    <w:rsid w:val="00024199"/>
    <w:rsid w:val="00024687"/>
    <w:rsid w:val="00024965"/>
    <w:rsid w:val="00024AFD"/>
    <w:rsid w:val="00024B88"/>
    <w:rsid w:val="00027254"/>
    <w:rsid w:val="00027520"/>
    <w:rsid w:val="00027F2B"/>
    <w:rsid w:val="00027FF2"/>
    <w:rsid w:val="00030E48"/>
    <w:rsid w:val="0003101F"/>
    <w:rsid w:val="00031191"/>
    <w:rsid w:val="00031327"/>
    <w:rsid w:val="0003374C"/>
    <w:rsid w:val="0003410C"/>
    <w:rsid w:val="00034B8A"/>
    <w:rsid w:val="000371B5"/>
    <w:rsid w:val="000401E6"/>
    <w:rsid w:val="00040A5C"/>
    <w:rsid w:val="00040C11"/>
    <w:rsid w:val="000419F6"/>
    <w:rsid w:val="00041D70"/>
    <w:rsid w:val="00041F46"/>
    <w:rsid w:val="00042111"/>
    <w:rsid w:val="00042419"/>
    <w:rsid w:val="00043680"/>
    <w:rsid w:val="00043E55"/>
    <w:rsid w:val="00044132"/>
    <w:rsid w:val="000452DF"/>
    <w:rsid w:val="00045625"/>
    <w:rsid w:val="00045628"/>
    <w:rsid w:val="00046376"/>
    <w:rsid w:val="00047B31"/>
    <w:rsid w:val="0005072D"/>
    <w:rsid w:val="00050764"/>
    <w:rsid w:val="00051368"/>
    <w:rsid w:val="00052E0A"/>
    <w:rsid w:val="00052F0E"/>
    <w:rsid w:val="00053D6A"/>
    <w:rsid w:val="00055037"/>
    <w:rsid w:val="00055134"/>
    <w:rsid w:val="000561B4"/>
    <w:rsid w:val="00056D25"/>
    <w:rsid w:val="0005793A"/>
    <w:rsid w:val="0005797C"/>
    <w:rsid w:val="00057A5F"/>
    <w:rsid w:val="00060841"/>
    <w:rsid w:val="00060917"/>
    <w:rsid w:val="00061665"/>
    <w:rsid w:val="0006261C"/>
    <w:rsid w:val="00062B19"/>
    <w:rsid w:val="00062B6D"/>
    <w:rsid w:val="00063AC2"/>
    <w:rsid w:val="00063E09"/>
    <w:rsid w:val="000643A4"/>
    <w:rsid w:val="00064616"/>
    <w:rsid w:val="00064D74"/>
    <w:rsid w:val="00065AB8"/>
    <w:rsid w:val="00065BC7"/>
    <w:rsid w:val="00067902"/>
    <w:rsid w:val="00067A09"/>
    <w:rsid w:val="00070568"/>
    <w:rsid w:val="00070656"/>
    <w:rsid w:val="00070895"/>
    <w:rsid w:val="00070928"/>
    <w:rsid w:val="00072441"/>
    <w:rsid w:val="000727BD"/>
    <w:rsid w:val="00072AE2"/>
    <w:rsid w:val="00072C31"/>
    <w:rsid w:val="00072CCE"/>
    <w:rsid w:val="00072EAD"/>
    <w:rsid w:val="0007319D"/>
    <w:rsid w:val="00073422"/>
    <w:rsid w:val="000744D9"/>
    <w:rsid w:val="00075EEB"/>
    <w:rsid w:val="00077295"/>
    <w:rsid w:val="000772FB"/>
    <w:rsid w:val="00077E72"/>
    <w:rsid w:val="000804D2"/>
    <w:rsid w:val="00080C88"/>
    <w:rsid w:val="00081526"/>
    <w:rsid w:val="00081A31"/>
    <w:rsid w:val="00083706"/>
    <w:rsid w:val="0008430C"/>
    <w:rsid w:val="00084AF2"/>
    <w:rsid w:val="00085236"/>
    <w:rsid w:val="00085C47"/>
    <w:rsid w:val="000863EF"/>
    <w:rsid w:val="0008734C"/>
    <w:rsid w:val="0008753C"/>
    <w:rsid w:val="00087CFE"/>
    <w:rsid w:val="00090645"/>
    <w:rsid w:val="00090896"/>
    <w:rsid w:val="00090F7E"/>
    <w:rsid w:val="00091488"/>
    <w:rsid w:val="00091CFF"/>
    <w:rsid w:val="000924A9"/>
    <w:rsid w:val="0009287F"/>
    <w:rsid w:val="00092C49"/>
    <w:rsid w:val="00093001"/>
    <w:rsid w:val="00093435"/>
    <w:rsid w:val="0009386D"/>
    <w:rsid w:val="00093942"/>
    <w:rsid w:val="00093EB9"/>
    <w:rsid w:val="00096ADC"/>
    <w:rsid w:val="00097C4C"/>
    <w:rsid w:val="000A0032"/>
    <w:rsid w:val="000A0690"/>
    <w:rsid w:val="000A08D9"/>
    <w:rsid w:val="000A09C3"/>
    <w:rsid w:val="000A0B78"/>
    <w:rsid w:val="000A1675"/>
    <w:rsid w:val="000A1B50"/>
    <w:rsid w:val="000A1E47"/>
    <w:rsid w:val="000A3543"/>
    <w:rsid w:val="000A36C2"/>
    <w:rsid w:val="000A373B"/>
    <w:rsid w:val="000A3D79"/>
    <w:rsid w:val="000A4831"/>
    <w:rsid w:val="000A4D2B"/>
    <w:rsid w:val="000A5B81"/>
    <w:rsid w:val="000A6535"/>
    <w:rsid w:val="000A6E58"/>
    <w:rsid w:val="000A72E7"/>
    <w:rsid w:val="000B0055"/>
    <w:rsid w:val="000B13D4"/>
    <w:rsid w:val="000B1594"/>
    <w:rsid w:val="000B1D43"/>
    <w:rsid w:val="000B1E69"/>
    <w:rsid w:val="000B2164"/>
    <w:rsid w:val="000B227A"/>
    <w:rsid w:val="000B2BBE"/>
    <w:rsid w:val="000B2F99"/>
    <w:rsid w:val="000B3992"/>
    <w:rsid w:val="000B3D76"/>
    <w:rsid w:val="000B480F"/>
    <w:rsid w:val="000B4E15"/>
    <w:rsid w:val="000B4E9A"/>
    <w:rsid w:val="000B516D"/>
    <w:rsid w:val="000B53C7"/>
    <w:rsid w:val="000B7084"/>
    <w:rsid w:val="000B7BDB"/>
    <w:rsid w:val="000C0247"/>
    <w:rsid w:val="000C0E50"/>
    <w:rsid w:val="000C10DC"/>
    <w:rsid w:val="000C18AD"/>
    <w:rsid w:val="000C19D6"/>
    <w:rsid w:val="000C2BB1"/>
    <w:rsid w:val="000C2ED6"/>
    <w:rsid w:val="000C34F5"/>
    <w:rsid w:val="000C3D8A"/>
    <w:rsid w:val="000C3F04"/>
    <w:rsid w:val="000C41C5"/>
    <w:rsid w:val="000C47B4"/>
    <w:rsid w:val="000C50CB"/>
    <w:rsid w:val="000C587B"/>
    <w:rsid w:val="000C5B6D"/>
    <w:rsid w:val="000C5C67"/>
    <w:rsid w:val="000C5F80"/>
    <w:rsid w:val="000C6731"/>
    <w:rsid w:val="000C67B7"/>
    <w:rsid w:val="000C69FD"/>
    <w:rsid w:val="000D02A8"/>
    <w:rsid w:val="000D02A9"/>
    <w:rsid w:val="000D0A7C"/>
    <w:rsid w:val="000D1568"/>
    <w:rsid w:val="000D18F8"/>
    <w:rsid w:val="000D4AD9"/>
    <w:rsid w:val="000D528A"/>
    <w:rsid w:val="000D5438"/>
    <w:rsid w:val="000D7135"/>
    <w:rsid w:val="000D717C"/>
    <w:rsid w:val="000D72B0"/>
    <w:rsid w:val="000D74BA"/>
    <w:rsid w:val="000E04CB"/>
    <w:rsid w:val="000E09AB"/>
    <w:rsid w:val="000E1965"/>
    <w:rsid w:val="000E2FB0"/>
    <w:rsid w:val="000E3552"/>
    <w:rsid w:val="000E57E2"/>
    <w:rsid w:val="000E6761"/>
    <w:rsid w:val="000E6815"/>
    <w:rsid w:val="000E71DB"/>
    <w:rsid w:val="000E7F91"/>
    <w:rsid w:val="000E7FD5"/>
    <w:rsid w:val="000F0DE4"/>
    <w:rsid w:val="000F1269"/>
    <w:rsid w:val="000F180C"/>
    <w:rsid w:val="000F31AC"/>
    <w:rsid w:val="000F3797"/>
    <w:rsid w:val="000F3A4D"/>
    <w:rsid w:val="000F3CF1"/>
    <w:rsid w:val="000F3ED5"/>
    <w:rsid w:val="000F431D"/>
    <w:rsid w:val="000F5465"/>
    <w:rsid w:val="000F7059"/>
    <w:rsid w:val="000F7395"/>
    <w:rsid w:val="001007AF"/>
    <w:rsid w:val="00101013"/>
    <w:rsid w:val="00102264"/>
    <w:rsid w:val="001025D0"/>
    <w:rsid w:val="00102AD1"/>
    <w:rsid w:val="001032E9"/>
    <w:rsid w:val="00104218"/>
    <w:rsid w:val="001048C5"/>
    <w:rsid w:val="00104BCF"/>
    <w:rsid w:val="00105E22"/>
    <w:rsid w:val="00106910"/>
    <w:rsid w:val="00106C45"/>
    <w:rsid w:val="00106C98"/>
    <w:rsid w:val="00107281"/>
    <w:rsid w:val="001072A2"/>
    <w:rsid w:val="00107750"/>
    <w:rsid w:val="00107E13"/>
    <w:rsid w:val="0011025A"/>
    <w:rsid w:val="00110A9A"/>
    <w:rsid w:val="00111F81"/>
    <w:rsid w:val="00113A19"/>
    <w:rsid w:val="00114EC3"/>
    <w:rsid w:val="001160BD"/>
    <w:rsid w:val="0011697C"/>
    <w:rsid w:val="0011739B"/>
    <w:rsid w:val="00120057"/>
    <w:rsid w:val="00120435"/>
    <w:rsid w:val="00120501"/>
    <w:rsid w:val="00120839"/>
    <w:rsid w:val="00120D57"/>
    <w:rsid w:val="001219E0"/>
    <w:rsid w:val="00121AE4"/>
    <w:rsid w:val="001227E8"/>
    <w:rsid w:val="001238C5"/>
    <w:rsid w:val="00123C67"/>
    <w:rsid w:val="001242E9"/>
    <w:rsid w:val="00124395"/>
    <w:rsid w:val="00124462"/>
    <w:rsid w:val="001246CC"/>
    <w:rsid w:val="001260F9"/>
    <w:rsid w:val="001271B0"/>
    <w:rsid w:val="0013003F"/>
    <w:rsid w:val="0013101F"/>
    <w:rsid w:val="00132A7B"/>
    <w:rsid w:val="0013304C"/>
    <w:rsid w:val="00134310"/>
    <w:rsid w:val="00134C10"/>
    <w:rsid w:val="00135A48"/>
    <w:rsid w:val="00136356"/>
    <w:rsid w:val="00136889"/>
    <w:rsid w:val="00137166"/>
    <w:rsid w:val="00137B54"/>
    <w:rsid w:val="00137CBC"/>
    <w:rsid w:val="00140F0F"/>
    <w:rsid w:val="0014146B"/>
    <w:rsid w:val="001420C2"/>
    <w:rsid w:val="00142BB5"/>
    <w:rsid w:val="00143AC2"/>
    <w:rsid w:val="00143D6F"/>
    <w:rsid w:val="00144235"/>
    <w:rsid w:val="00145B6A"/>
    <w:rsid w:val="00146DD4"/>
    <w:rsid w:val="001476C0"/>
    <w:rsid w:val="001500D8"/>
    <w:rsid w:val="001518A6"/>
    <w:rsid w:val="00151A7A"/>
    <w:rsid w:val="0015236A"/>
    <w:rsid w:val="00153108"/>
    <w:rsid w:val="001531FA"/>
    <w:rsid w:val="00153B33"/>
    <w:rsid w:val="00153B53"/>
    <w:rsid w:val="00155573"/>
    <w:rsid w:val="00155D27"/>
    <w:rsid w:val="0015699C"/>
    <w:rsid w:val="00156C38"/>
    <w:rsid w:val="00156D64"/>
    <w:rsid w:val="00157AC8"/>
    <w:rsid w:val="00160983"/>
    <w:rsid w:val="001619F3"/>
    <w:rsid w:val="00162518"/>
    <w:rsid w:val="00162522"/>
    <w:rsid w:val="00162830"/>
    <w:rsid w:val="00162CD8"/>
    <w:rsid w:val="00162FC0"/>
    <w:rsid w:val="00163210"/>
    <w:rsid w:val="00163481"/>
    <w:rsid w:val="00164C6D"/>
    <w:rsid w:val="001656B3"/>
    <w:rsid w:val="001658C3"/>
    <w:rsid w:val="00165E2E"/>
    <w:rsid w:val="00166B1D"/>
    <w:rsid w:val="00167245"/>
    <w:rsid w:val="00167DD1"/>
    <w:rsid w:val="00167EE5"/>
    <w:rsid w:val="00167FDC"/>
    <w:rsid w:val="0017043B"/>
    <w:rsid w:val="00170F70"/>
    <w:rsid w:val="001719C9"/>
    <w:rsid w:val="00172210"/>
    <w:rsid w:val="00172573"/>
    <w:rsid w:val="001726CA"/>
    <w:rsid w:val="00172E04"/>
    <w:rsid w:val="00172F5E"/>
    <w:rsid w:val="00172F66"/>
    <w:rsid w:val="0017411C"/>
    <w:rsid w:val="001748E9"/>
    <w:rsid w:val="00175141"/>
    <w:rsid w:val="0017658D"/>
    <w:rsid w:val="00176A11"/>
    <w:rsid w:val="001773E6"/>
    <w:rsid w:val="00180F70"/>
    <w:rsid w:val="001810C8"/>
    <w:rsid w:val="00181B9E"/>
    <w:rsid w:val="00181BA6"/>
    <w:rsid w:val="00182442"/>
    <w:rsid w:val="0018284B"/>
    <w:rsid w:val="0018427C"/>
    <w:rsid w:val="00184779"/>
    <w:rsid w:val="001848FD"/>
    <w:rsid w:val="00184990"/>
    <w:rsid w:val="0018528A"/>
    <w:rsid w:val="00185314"/>
    <w:rsid w:val="00185332"/>
    <w:rsid w:val="0018701E"/>
    <w:rsid w:val="00190F71"/>
    <w:rsid w:val="00192ADF"/>
    <w:rsid w:val="0019394D"/>
    <w:rsid w:val="00193C77"/>
    <w:rsid w:val="00193CED"/>
    <w:rsid w:val="001945B3"/>
    <w:rsid w:val="0019562A"/>
    <w:rsid w:val="001968A9"/>
    <w:rsid w:val="00197137"/>
    <w:rsid w:val="0019738A"/>
    <w:rsid w:val="001A03A8"/>
    <w:rsid w:val="001A0B4B"/>
    <w:rsid w:val="001A193D"/>
    <w:rsid w:val="001A2E5D"/>
    <w:rsid w:val="001A30C0"/>
    <w:rsid w:val="001A3C6C"/>
    <w:rsid w:val="001A53B6"/>
    <w:rsid w:val="001A5A83"/>
    <w:rsid w:val="001A68F5"/>
    <w:rsid w:val="001A7EC2"/>
    <w:rsid w:val="001A7EE4"/>
    <w:rsid w:val="001B140F"/>
    <w:rsid w:val="001B1AE3"/>
    <w:rsid w:val="001B1CAE"/>
    <w:rsid w:val="001B1CC3"/>
    <w:rsid w:val="001B2E2B"/>
    <w:rsid w:val="001B4CAB"/>
    <w:rsid w:val="001B65A0"/>
    <w:rsid w:val="001B6738"/>
    <w:rsid w:val="001B77D3"/>
    <w:rsid w:val="001C00E0"/>
    <w:rsid w:val="001C0304"/>
    <w:rsid w:val="001C09C8"/>
    <w:rsid w:val="001C127E"/>
    <w:rsid w:val="001C171E"/>
    <w:rsid w:val="001C1BB0"/>
    <w:rsid w:val="001C39E9"/>
    <w:rsid w:val="001C3A17"/>
    <w:rsid w:val="001C4832"/>
    <w:rsid w:val="001C56FE"/>
    <w:rsid w:val="001C5D4D"/>
    <w:rsid w:val="001C649C"/>
    <w:rsid w:val="001C7867"/>
    <w:rsid w:val="001C7970"/>
    <w:rsid w:val="001D1351"/>
    <w:rsid w:val="001D24EF"/>
    <w:rsid w:val="001D3995"/>
    <w:rsid w:val="001D3DA0"/>
    <w:rsid w:val="001D473D"/>
    <w:rsid w:val="001D4774"/>
    <w:rsid w:val="001D54DD"/>
    <w:rsid w:val="001D5EAB"/>
    <w:rsid w:val="001D7B82"/>
    <w:rsid w:val="001E1A77"/>
    <w:rsid w:val="001E2840"/>
    <w:rsid w:val="001E4331"/>
    <w:rsid w:val="001E4584"/>
    <w:rsid w:val="001E4BF8"/>
    <w:rsid w:val="001E5083"/>
    <w:rsid w:val="001E67B5"/>
    <w:rsid w:val="001E6D3A"/>
    <w:rsid w:val="001E7076"/>
    <w:rsid w:val="001E754F"/>
    <w:rsid w:val="001E77DC"/>
    <w:rsid w:val="001F0086"/>
    <w:rsid w:val="001F45C9"/>
    <w:rsid w:val="001F4B53"/>
    <w:rsid w:val="001F5329"/>
    <w:rsid w:val="001F5461"/>
    <w:rsid w:val="001F6790"/>
    <w:rsid w:val="001F6FD1"/>
    <w:rsid w:val="001F728B"/>
    <w:rsid w:val="001F789A"/>
    <w:rsid w:val="00201506"/>
    <w:rsid w:val="00201CF9"/>
    <w:rsid w:val="00202AB5"/>
    <w:rsid w:val="00203052"/>
    <w:rsid w:val="00204398"/>
    <w:rsid w:val="00204797"/>
    <w:rsid w:val="0020498D"/>
    <w:rsid w:val="002058BC"/>
    <w:rsid w:val="00205982"/>
    <w:rsid w:val="00206CBD"/>
    <w:rsid w:val="00206EE9"/>
    <w:rsid w:val="0020709C"/>
    <w:rsid w:val="002075B8"/>
    <w:rsid w:val="0021000F"/>
    <w:rsid w:val="00210815"/>
    <w:rsid w:val="00210BB0"/>
    <w:rsid w:val="00211179"/>
    <w:rsid w:val="0021340A"/>
    <w:rsid w:val="00213753"/>
    <w:rsid w:val="00213975"/>
    <w:rsid w:val="002142AA"/>
    <w:rsid w:val="002145DF"/>
    <w:rsid w:val="002146D1"/>
    <w:rsid w:val="00214912"/>
    <w:rsid w:val="00214C02"/>
    <w:rsid w:val="002150AA"/>
    <w:rsid w:val="002151CC"/>
    <w:rsid w:val="00215984"/>
    <w:rsid w:val="0021676F"/>
    <w:rsid w:val="0022006C"/>
    <w:rsid w:val="00221F7D"/>
    <w:rsid w:val="002228E5"/>
    <w:rsid w:val="00223CBA"/>
    <w:rsid w:val="002248E4"/>
    <w:rsid w:val="00224B05"/>
    <w:rsid w:val="00224CE8"/>
    <w:rsid w:val="00225306"/>
    <w:rsid w:val="0022559E"/>
    <w:rsid w:val="00225791"/>
    <w:rsid w:val="002258AA"/>
    <w:rsid w:val="002267AE"/>
    <w:rsid w:val="00226FCA"/>
    <w:rsid w:val="00227399"/>
    <w:rsid w:val="00230017"/>
    <w:rsid w:val="00230257"/>
    <w:rsid w:val="002308F2"/>
    <w:rsid w:val="00230985"/>
    <w:rsid w:val="00230CDB"/>
    <w:rsid w:val="00231244"/>
    <w:rsid w:val="002313BE"/>
    <w:rsid w:val="00231ED1"/>
    <w:rsid w:val="00231EF3"/>
    <w:rsid w:val="002321A7"/>
    <w:rsid w:val="00232C25"/>
    <w:rsid w:val="0023410A"/>
    <w:rsid w:val="00234304"/>
    <w:rsid w:val="00235005"/>
    <w:rsid w:val="0023512F"/>
    <w:rsid w:val="00235440"/>
    <w:rsid w:val="00236447"/>
    <w:rsid w:val="002365FC"/>
    <w:rsid w:val="00236D12"/>
    <w:rsid w:val="002402A8"/>
    <w:rsid w:val="00240EEA"/>
    <w:rsid w:val="00240FD9"/>
    <w:rsid w:val="00242C0C"/>
    <w:rsid w:val="00243945"/>
    <w:rsid w:val="002445F9"/>
    <w:rsid w:val="0024523D"/>
    <w:rsid w:val="00245975"/>
    <w:rsid w:val="00245A04"/>
    <w:rsid w:val="00246375"/>
    <w:rsid w:val="0024708D"/>
    <w:rsid w:val="00247487"/>
    <w:rsid w:val="0024787E"/>
    <w:rsid w:val="0025289A"/>
    <w:rsid w:val="0025360C"/>
    <w:rsid w:val="0025383C"/>
    <w:rsid w:val="00254909"/>
    <w:rsid w:val="002559B6"/>
    <w:rsid w:val="00255E99"/>
    <w:rsid w:val="00255EDB"/>
    <w:rsid w:val="00255F90"/>
    <w:rsid w:val="00256B84"/>
    <w:rsid w:val="00256E06"/>
    <w:rsid w:val="002570B6"/>
    <w:rsid w:val="0025757E"/>
    <w:rsid w:val="002575EE"/>
    <w:rsid w:val="00257AD0"/>
    <w:rsid w:val="00257F8A"/>
    <w:rsid w:val="00262045"/>
    <w:rsid w:val="002634B3"/>
    <w:rsid w:val="00263F6A"/>
    <w:rsid w:val="00263FE8"/>
    <w:rsid w:val="00264213"/>
    <w:rsid w:val="002644E0"/>
    <w:rsid w:val="002652D0"/>
    <w:rsid w:val="002658A0"/>
    <w:rsid w:val="00266506"/>
    <w:rsid w:val="0026697B"/>
    <w:rsid w:val="00266AF5"/>
    <w:rsid w:val="00266CDA"/>
    <w:rsid w:val="00270D3D"/>
    <w:rsid w:val="00271401"/>
    <w:rsid w:val="00271A63"/>
    <w:rsid w:val="00271FF4"/>
    <w:rsid w:val="00272549"/>
    <w:rsid w:val="0027328B"/>
    <w:rsid w:val="00273512"/>
    <w:rsid w:val="002741D2"/>
    <w:rsid w:val="0027472E"/>
    <w:rsid w:val="0027532C"/>
    <w:rsid w:val="002760F7"/>
    <w:rsid w:val="00276B60"/>
    <w:rsid w:val="00276CE6"/>
    <w:rsid w:val="00277CFB"/>
    <w:rsid w:val="0028034B"/>
    <w:rsid w:val="00280372"/>
    <w:rsid w:val="00281631"/>
    <w:rsid w:val="00282770"/>
    <w:rsid w:val="00283246"/>
    <w:rsid w:val="00283BFB"/>
    <w:rsid w:val="0028483A"/>
    <w:rsid w:val="00286743"/>
    <w:rsid w:val="00286E28"/>
    <w:rsid w:val="00290148"/>
    <w:rsid w:val="00290164"/>
    <w:rsid w:val="00290FD2"/>
    <w:rsid w:val="0029149F"/>
    <w:rsid w:val="00292962"/>
    <w:rsid w:val="00292BEC"/>
    <w:rsid w:val="002930E4"/>
    <w:rsid w:val="002938B0"/>
    <w:rsid w:val="00293D40"/>
    <w:rsid w:val="00294C68"/>
    <w:rsid w:val="00295EA7"/>
    <w:rsid w:val="0029697F"/>
    <w:rsid w:val="002970B9"/>
    <w:rsid w:val="002979B3"/>
    <w:rsid w:val="002A09AB"/>
    <w:rsid w:val="002A0B36"/>
    <w:rsid w:val="002A0E8B"/>
    <w:rsid w:val="002A179B"/>
    <w:rsid w:val="002A207B"/>
    <w:rsid w:val="002A2364"/>
    <w:rsid w:val="002A325D"/>
    <w:rsid w:val="002A35F8"/>
    <w:rsid w:val="002A3645"/>
    <w:rsid w:val="002A3AC6"/>
    <w:rsid w:val="002A4687"/>
    <w:rsid w:val="002A4F80"/>
    <w:rsid w:val="002A52C7"/>
    <w:rsid w:val="002A5C82"/>
    <w:rsid w:val="002A68AE"/>
    <w:rsid w:val="002A700C"/>
    <w:rsid w:val="002A7608"/>
    <w:rsid w:val="002B0151"/>
    <w:rsid w:val="002B05AE"/>
    <w:rsid w:val="002B07F4"/>
    <w:rsid w:val="002B1209"/>
    <w:rsid w:val="002B349B"/>
    <w:rsid w:val="002B3C39"/>
    <w:rsid w:val="002B442F"/>
    <w:rsid w:val="002B4B1E"/>
    <w:rsid w:val="002B4F07"/>
    <w:rsid w:val="002B4FA4"/>
    <w:rsid w:val="002B571D"/>
    <w:rsid w:val="002B5912"/>
    <w:rsid w:val="002B5B77"/>
    <w:rsid w:val="002B61A0"/>
    <w:rsid w:val="002B6D9A"/>
    <w:rsid w:val="002B7FB0"/>
    <w:rsid w:val="002C0192"/>
    <w:rsid w:val="002C0261"/>
    <w:rsid w:val="002C16DF"/>
    <w:rsid w:val="002C2B10"/>
    <w:rsid w:val="002C615C"/>
    <w:rsid w:val="002C7F86"/>
    <w:rsid w:val="002D0D70"/>
    <w:rsid w:val="002D22CA"/>
    <w:rsid w:val="002D2AEA"/>
    <w:rsid w:val="002D2E74"/>
    <w:rsid w:val="002D3821"/>
    <w:rsid w:val="002D3A33"/>
    <w:rsid w:val="002D59DB"/>
    <w:rsid w:val="002D6D20"/>
    <w:rsid w:val="002D7096"/>
    <w:rsid w:val="002E1492"/>
    <w:rsid w:val="002E207B"/>
    <w:rsid w:val="002E3F1D"/>
    <w:rsid w:val="002E46A6"/>
    <w:rsid w:val="002E4700"/>
    <w:rsid w:val="002E4A8C"/>
    <w:rsid w:val="002E4F37"/>
    <w:rsid w:val="002E5568"/>
    <w:rsid w:val="002E57B7"/>
    <w:rsid w:val="002E5D29"/>
    <w:rsid w:val="002E68E3"/>
    <w:rsid w:val="002E6E49"/>
    <w:rsid w:val="002E6FB2"/>
    <w:rsid w:val="002E77F3"/>
    <w:rsid w:val="002E7DC3"/>
    <w:rsid w:val="002F0264"/>
    <w:rsid w:val="002F065E"/>
    <w:rsid w:val="002F08DC"/>
    <w:rsid w:val="002F09B8"/>
    <w:rsid w:val="002F24C3"/>
    <w:rsid w:val="002F37A7"/>
    <w:rsid w:val="002F3E7F"/>
    <w:rsid w:val="002F4C57"/>
    <w:rsid w:val="002F5323"/>
    <w:rsid w:val="002F60EB"/>
    <w:rsid w:val="003003C2"/>
    <w:rsid w:val="00302A0E"/>
    <w:rsid w:val="00303B9E"/>
    <w:rsid w:val="00305B61"/>
    <w:rsid w:val="0030653D"/>
    <w:rsid w:val="00306755"/>
    <w:rsid w:val="003070BC"/>
    <w:rsid w:val="00307AEC"/>
    <w:rsid w:val="00307C39"/>
    <w:rsid w:val="00307DF6"/>
    <w:rsid w:val="0031008C"/>
    <w:rsid w:val="00312C94"/>
    <w:rsid w:val="00312D90"/>
    <w:rsid w:val="00313032"/>
    <w:rsid w:val="003149DD"/>
    <w:rsid w:val="00314CA8"/>
    <w:rsid w:val="0031706D"/>
    <w:rsid w:val="0031773E"/>
    <w:rsid w:val="00317793"/>
    <w:rsid w:val="0031796D"/>
    <w:rsid w:val="00317AF7"/>
    <w:rsid w:val="00317D08"/>
    <w:rsid w:val="0032061A"/>
    <w:rsid w:val="00320FDB"/>
    <w:rsid w:val="00321114"/>
    <w:rsid w:val="00321744"/>
    <w:rsid w:val="0032177F"/>
    <w:rsid w:val="00322204"/>
    <w:rsid w:val="00322F3A"/>
    <w:rsid w:val="00323024"/>
    <w:rsid w:val="0032378B"/>
    <w:rsid w:val="00323EAE"/>
    <w:rsid w:val="00325373"/>
    <w:rsid w:val="00325BBF"/>
    <w:rsid w:val="003263CB"/>
    <w:rsid w:val="00326698"/>
    <w:rsid w:val="0032787B"/>
    <w:rsid w:val="003279E1"/>
    <w:rsid w:val="00330BEC"/>
    <w:rsid w:val="003311A2"/>
    <w:rsid w:val="00332D26"/>
    <w:rsid w:val="00333534"/>
    <w:rsid w:val="003349C1"/>
    <w:rsid w:val="00334C16"/>
    <w:rsid w:val="00335189"/>
    <w:rsid w:val="00335A3A"/>
    <w:rsid w:val="00336E5B"/>
    <w:rsid w:val="0034048D"/>
    <w:rsid w:val="00340808"/>
    <w:rsid w:val="00341FCE"/>
    <w:rsid w:val="0034284F"/>
    <w:rsid w:val="00343C70"/>
    <w:rsid w:val="00343E7E"/>
    <w:rsid w:val="00344362"/>
    <w:rsid w:val="00344639"/>
    <w:rsid w:val="00344992"/>
    <w:rsid w:val="00345C00"/>
    <w:rsid w:val="00347048"/>
    <w:rsid w:val="003474EA"/>
    <w:rsid w:val="0034759A"/>
    <w:rsid w:val="00350B23"/>
    <w:rsid w:val="00350C9F"/>
    <w:rsid w:val="0035114C"/>
    <w:rsid w:val="00353B59"/>
    <w:rsid w:val="00353BA4"/>
    <w:rsid w:val="00353F8D"/>
    <w:rsid w:val="00354AD3"/>
    <w:rsid w:val="00354EFA"/>
    <w:rsid w:val="003551E7"/>
    <w:rsid w:val="003554E7"/>
    <w:rsid w:val="00355628"/>
    <w:rsid w:val="0035589A"/>
    <w:rsid w:val="003573F7"/>
    <w:rsid w:val="00360562"/>
    <w:rsid w:val="0036091E"/>
    <w:rsid w:val="00360A93"/>
    <w:rsid w:val="00360D81"/>
    <w:rsid w:val="00361A68"/>
    <w:rsid w:val="00361AE0"/>
    <w:rsid w:val="00363D7F"/>
    <w:rsid w:val="00364DF2"/>
    <w:rsid w:val="003655C7"/>
    <w:rsid w:val="00366487"/>
    <w:rsid w:val="00367EEC"/>
    <w:rsid w:val="003701FD"/>
    <w:rsid w:val="003705D2"/>
    <w:rsid w:val="00371EC5"/>
    <w:rsid w:val="00371F73"/>
    <w:rsid w:val="0037219B"/>
    <w:rsid w:val="003756A8"/>
    <w:rsid w:val="00375851"/>
    <w:rsid w:val="00375AE1"/>
    <w:rsid w:val="00375C16"/>
    <w:rsid w:val="003778AE"/>
    <w:rsid w:val="0037790C"/>
    <w:rsid w:val="00377ECF"/>
    <w:rsid w:val="0038043C"/>
    <w:rsid w:val="003809D1"/>
    <w:rsid w:val="00380B83"/>
    <w:rsid w:val="00380FEA"/>
    <w:rsid w:val="00383744"/>
    <w:rsid w:val="00383903"/>
    <w:rsid w:val="00383B95"/>
    <w:rsid w:val="00383E1B"/>
    <w:rsid w:val="003856D0"/>
    <w:rsid w:val="00387604"/>
    <w:rsid w:val="00387B4C"/>
    <w:rsid w:val="0039006C"/>
    <w:rsid w:val="003905D9"/>
    <w:rsid w:val="0039071F"/>
    <w:rsid w:val="00390EA5"/>
    <w:rsid w:val="0039153B"/>
    <w:rsid w:val="003926AA"/>
    <w:rsid w:val="00393457"/>
    <w:rsid w:val="00393805"/>
    <w:rsid w:val="00394216"/>
    <w:rsid w:val="003960CA"/>
    <w:rsid w:val="003968F7"/>
    <w:rsid w:val="00397B6B"/>
    <w:rsid w:val="003A0272"/>
    <w:rsid w:val="003A1239"/>
    <w:rsid w:val="003A14D6"/>
    <w:rsid w:val="003A1961"/>
    <w:rsid w:val="003A19F7"/>
    <w:rsid w:val="003A24D6"/>
    <w:rsid w:val="003A2983"/>
    <w:rsid w:val="003A3016"/>
    <w:rsid w:val="003A3F27"/>
    <w:rsid w:val="003A43A9"/>
    <w:rsid w:val="003A44DE"/>
    <w:rsid w:val="003A46BC"/>
    <w:rsid w:val="003A4DB0"/>
    <w:rsid w:val="003A68FA"/>
    <w:rsid w:val="003B0139"/>
    <w:rsid w:val="003B1507"/>
    <w:rsid w:val="003B158C"/>
    <w:rsid w:val="003B1C31"/>
    <w:rsid w:val="003B1F79"/>
    <w:rsid w:val="003B26A7"/>
    <w:rsid w:val="003B2D3E"/>
    <w:rsid w:val="003B2F86"/>
    <w:rsid w:val="003B30D6"/>
    <w:rsid w:val="003B329A"/>
    <w:rsid w:val="003B3E3D"/>
    <w:rsid w:val="003B432A"/>
    <w:rsid w:val="003B57FD"/>
    <w:rsid w:val="003B5CC3"/>
    <w:rsid w:val="003B6E28"/>
    <w:rsid w:val="003C132B"/>
    <w:rsid w:val="003C21CC"/>
    <w:rsid w:val="003C2336"/>
    <w:rsid w:val="003C5682"/>
    <w:rsid w:val="003C5B65"/>
    <w:rsid w:val="003C6AB2"/>
    <w:rsid w:val="003C6DE0"/>
    <w:rsid w:val="003C7028"/>
    <w:rsid w:val="003C76BD"/>
    <w:rsid w:val="003C7BA3"/>
    <w:rsid w:val="003D03F8"/>
    <w:rsid w:val="003D124D"/>
    <w:rsid w:val="003D1586"/>
    <w:rsid w:val="003D1B14"/>
    <w:rsid w:val="003D2043"/>
    <w:rsid w:val="003D27DE"/>
    <w:rsid w:val="003D2BA1"/>
    <w:rsid w:val="003D44EE"/>
    <w:rsid w:val="003D480F"/>
    <w:rsid w:val="003D51E9"/>
    <w:rsid w:val="003D6833"/>
    <w:rsid w:val="003D702E"/>
    <w:rsid w:val="003D7053"/>
    <w:rsid w:val="003D716D"/>
    <w:rsid w:val="003D7F43"/>
    <w:rsid w:val="003E0024"/>
    <w:rsid w:val="003E2291"/>
    <w:rsid w:val="003E22B3"/>
    <w:rsid w:val="003E2ED1"/>
    <w:rsid w:val="003E313C"/>
    <w:rsid w:val="003E3371"/>
    <w:rsid w:val="003E58A3"/>
    <w:rsid w:val="003E62F1"/>
    <w:rsid w:val="003E6992"/>
    <w:rsid w:val="003F01AF"/>
    <w:rsid w:val="003F04C1"/>
    <w:rsid w:val="003F06C9"/>
    <w:rsid w:val="003F0C40"/>
    <w:rsid w:val="003F1415"/>
    <w:rsid w:val="003F16A4"/>
    <w:rsid w:val="003F1AA0"/>
    <w:rsid w:val="003F1B21"/>
    <w:rsid w:val="003F32D2"/>
    <w:rsid w:val="003F3308"/>
    <w:rsid w:val="003F43F2"/>
    <w:rsid w:val="003F5379"/>
    <w:rsid w:val="003F5437"/>
    <w:rsid w:val="003F54B5"/>
    <w:rsid w:val="003F62B5"/>
    <w:rsid w:val="003F7F38"/>
    <w:rsid w:val="004007C5"/>
    <w:rsid w:val="00401256"/>
    <w:rsid w:val="00401D17"/>
    <w:rsid w:val="0040323A"/>
    <w:rsid w:val="00404776"/>
    <w:rsid w:val="00404D04"/>
    <w:rsid w:val="004050B6"/>
    <w:rsid w:val="004052CA"/>
    <w:rsid w:val="004056C4"/>
    <w:rsid w:val="0040584F"/>
    <w:rsid w:val="00406599"/>
    <w:rsid w:val="00406A5D"/>
    <w:rsid w:val="00410080"/>
    <w:rsid w:val="004104D3"/>
    <w:rsid w:val="00410F0A"/>
    <w:rsid w:val="00411598"/>
    <w:rsid w:val="00411AFE"/>
    <w:rsid w:val="00412018"/>
    <w:rsid w:val="00412218"/>
    <w:rsid w:val="004128F9"/>
    <w:rsid w:val="00413613"/>
    <w:rsid w:val="00413BC4"/>
    <w:rsid w:val="00413DD1"/>
    <w:rsid w:val="0041472F"/>
    <w:rsid w:val="00414CCE"/>
    <w:rsid w:val="00415567"/>
    <w:rsid w:val="004164AC"/>
    <w:rsid w:val="00416F73"/>
    <w:rsid w:val="0041773F"/>
    <w:rsid w:val="0042044D"/>
    <w:rsid w:val="004208BD"/>
    <w:rsid w:val="00420F1E"/>
    <w:rsid w:val="00420F33"/>
    <w:rsid w:val="00421C83"/>
    <w:rsid w:val="00422156"/>
    <w:rsid w:val="00422984"/>
    <w:rsid w:val="00422D56"/>
    <w:rsid w:val="00422F2D"/>
    <w:rsid w:val="00423F9F"/>
    <w:rsid w:val="004249B4"/>
    <w:rsid w:val="00424DEA"/>
    <w:rsid w:val="00424F13"/>
    <w:rsid w:val="004256F2"/>
    <w:rsid w:val="00425819"/>
    <w:rsid w:val="00425A4D"/>
    <w:rsid w:val="0042658B"/>
    <w:rsid w:val="004305ED"/>
    <w:rsid w:val="00430938"/>
    <w:rsid w:val="00430B04"/>
    <w:rsid w:val="00431653"/>
    <w:rsid w:val="004323F6"/>
    <w:rsid w:val="004337CF"/>
    <w:rsid w:val="00433DB8"/>
    <w:rsid w:val="0043480E"/>
    <w:rsid w:val="00434A2F"/>
    <w:rsid w:val="004350DD"/>
    <w:rsid w:val="0043660F"/>
    <w:rsid w:val="00436815"/>
    <w:rsid w:val="00436D5B"/>
    <w:rsid w:val="00437DAA"/>
    <w:rsid w:val="00440BD8"/>
    <w:rsid w:val="00440C9A"/>
    <w:rsid w:val="00441C57"/>
    <w:rsid w:val="004424DF"/>
    <w:rsid w:val="0044266A"/>
    <w:rsid w:val="0044389B"/>
    <w:rsid w:val="00444920"/>
    <w:rsid w:val="00445DEF"/>
    <w:rsid w:val="0044632D"/>
    <w:rsid w:val="00446342"/>
    <w:rsid w:val="00450D6F"/>
    <w:rsid w:val="004510EE"/>
    <w:rsid w:val="004511C4"/>
    <w:rsid w:val="00453105"/>
    <w:rsid w:val="0045374F"/>
    <w:rsid w:val="00453F53"/>
    <w:rsid w:val="00454709"/>
    <w:rsid w:val="00454E05"/>
    <w:rsid w:val="00456EE8"/>
    <w:rsid w:val="0045761E"/>
    <w:rsid w:val="00457CA1"/>
    <w:rsid w:val="00457E5E"/>
    <w:rsid w:val="00460759"/>
    <w:rsid w:val="0046174A"/>
    <w:rsid w:val="00461D93"/>
    <w:rsid w:val="00462543"/>
    <w:rsid w:val="00463162"/>
    <w:rsid w:val="00463231"/>
    <w:rsid w:val="0046467F"/>
    <w:rsid w:val="004649CD"/>
    <w:rsid w:val="004652CA"/>
    <w:rsid w:val="0046589B"/>
    <w:rsid w:val="00465D48"/>
    <w:rsid w:val="004669FA"/>
    <w:rsid w:val="004669FB"/>
    <w:rsid w:val="004678FC"/>
    <w:rsid w:val="00470336"/>
    <w:rsid w:val="00470CD2"/>
    <w:rsid w:val="00470E32"/>
    <w:rsid w:val="0047125A"/>
    <w:rsid w:val="00473434"/>
    <w:rsid w:val="00473CA5"/>
    <w:rsid w:val="00473FCB"/>
    <w:rsid w:val="00474372"/>
    <w:rsid w:val="004743BD"/>
    <w:rsid w:val="00474F25"/>
    <w:rsid w:val="00475078"/>
    <w:rsid w:val="004755A6"/>
    <w:rsid w:val="00475705"/>
    <w:rsid w:val="004763A0"/>
    <w:rsid w:val="00476E2C"/>
    <w:rsid w:val="0048046D"/>
    <w:rsid w:val="004812C4"/>
    <w:rsid w:val="00481BA5"/>
    <w:rsid w:val="00481E05"/>
    <w:rsid w:val="004827E1"/>
    <w:rsid w:val="0048284F"/>
    <w:rsid w:val="00483247"/>
    <w:rsid w:val="0048429C"/>
    <w:rsid w:val="00485B22"/>
    <w:rsid w:val="00486E80"/>
    <w:rsid w:val="0048757C"/>
    <w:rsid w:val="00490328"/>
    <w:rsid w:val="00490D43"/>
    <w:rsid w:val="0049140A"/>
    <w:rsid w:val="00491A6E"/>
    <w:rsid w:val="004929EA"/>
    <w:rsid w:val="0049367B"/>
    <w:rsid w:val="004945B3"/>
    <w:rsid w:val="00494EDA"/>
    <w:rsid w:val="00495BF4"/>
    <w:rsid w:val="004A0AF5"/>
    <w:rsid w:val="004A0D6A"/>
    <w:rsid w:val="004A19A6"/>
    <w:rsid w:val="004A1BA8"/>
    <w:rsid w:val="004A200F"/>
    <w:rsid w:val="004A3243"/>
    <w:rsid w:val="004A337C"/>
    <w:rsid w:val="004A480C"/>
    <w:rsid w:val="004A49E8"/>
    <w:rsid w:val="004A5B7E"/>
    <w:rsid w:val="004B007A"/>
    <w:rsid w:val="004B15E0"/>
    <w:rsid w:val="004B162D"/>
    <w:rsid w:val="004B2395"/>
    <w:rsid w:val="004B2DB1"/>
    <w:rsid w:val="004B4B63"/>
    <w:rsid w:val="004B4DEC"/>
    <w:rsid w:val="004B4DF8"/>
    <w:rsid w:val="004B5C25"/>
    <w:rsid w:val="004B5E18"/>
    <w:rsid w:val="004B6B34"/>
    <w:rsid w:val="004B791D"/>
    <w:rsid w:val="004B7DD4"/>
    <w:rsid w:val="004C03CE"/>
    <w:rsid w:val="004C0ADA"/>
    <w:rsid w:val="004C17BF"/>
    <w:rsid w:val="004C19E3"/>
    <w:rsid w:val="004C1A59"/>
    <w:rsid w:val="004C1BC5"/>
    <w:rsid w:val="004C2B59"/>
    <w:rsid w:val="004C2C70"/>
    <w:rsid w:val="004C388C"/>
    <w:rsid w:val="004C3C5C"/>
    <w:rsid w:val="004C5211"/>
    <w:rsid w:val="004C52EA"/>
    <w:rsid w:val="004C5381"/>
    <w:rsid w:val="004C5DFB"/>
    <w:rsid w:val="004C6C14"/>
    <w:rsid w:val="004C737B"/>
    <w:rsid w:val="004D052E"/>
    <w:rsid w:val="004D0AAC"/>
    <w:rsid w:val="004D0EA0"/>
    <w:rsid w:val="004D1536"/>
    <w:rsid w:val="004D15C6"/>
    <w:rsid w:val="004D1CAF"/>
    <w:rsid w:val="004D27D3"/>
    <w:rsid w:val="004D343A"/>
    <w:rsid w:val="004D351D"/>
    <w:rsid w:val="004D50E8"/>
    <w:rsid w:val="004D5700"/>
    <w:rsid w:val="004D643B"/>
    <w:rsid w:val="004D646F"/>
    <w:rsid w:val="004D6B04"/>
    <w:rsid w:val="004D6C8E"/>
    <w:rsid w:val="004D6F6F"/>
    <w:rsid w:val="004D7014"/>
    <w:rsid w:val="004D73F6"/>
    <w:rsid w:val="004D767F"/>
    <w:rsid w:val="004D7DE2"/>
    <w:rsid w:val="004E0A98"/>
    <w:rsid w:val="004E0EED"/>
    <w:rsid w:val="004E1399"/>
    <w:rsid w:val="004E1E49"/>
    <w:rsid w:val="004E2DE3"/>
    <w:rsid w:val="004E3756"/>
    <w:rsid w:val="004E40AF"/>
    <w:rsid w:val="004E4223"/>
    <w:rsid w:val="004E535C"/>
    <w:rsid w:val="004E586A"/>
    <w:rsid w:val="004E5F03"/>
    <w:rsid w:val="004E63BC"/>
    <w:rsid w:val="004E6F9D"/>
    <w:rsid w:val="004E6FBA"/>
    <w:rsid w:val="004E7E74"/>
    <w:rsid w:val="004F0C0D"/>
    <w:rsid w:val="004F12D8"/>
    <w:rsid w:val="004F1927"/>
    <w:rsid w:val="004F20BD"/>
    <w:rsid w:val="004F22D4"/>
    <w:rsid w:val="004F2484"/>
    <w:rsid w:val="004F2635"/>
    <w:rsid w:val="004F2761"/>
    <w:rsid w:val="004F2B18"/>
    <w:rsid w:val="004F327D"/>
    <w:rsid w:val="004F375A"/>
    <w:rsid w:val="004F42C2"/>
    <w:rsid w:val="004F5951"/>
    <w:rsid w:val="004F664C"/>
    <w:rsid w:val="004F6AD7"/>
    <w:rsid w:val="004F714D"/>
    <w:rsid w:val="004F7DC7"/>
    <w:rsid w:val="004F7DF2"/>
    <w:rsid w:val="005014F6"/>
    <w:rsid w:val="00501525"/>
    <w:rsid w:val="00501949"/>
    <w:rsid w:val="005020F5"/>
    <w:rsid w:val="00502560"/>
    <w:rsid w:val="00502B4E"/>
    <w:rsid w:val="00502C59"/>
    <w:rsid w:val="00502FA0"/>
    <w:rsid w:val="005033EB"/>
    <w:rsid w:val="00504BBB"/>
    <w:rsid w:val="00504DC1"/>
    <w:rsid w:val="00504DF7"/>
    <w:rsid w:val="00505275"/>
    <w:rsid w:val="00505DD0"/>
    <w:rsid w:val="00506596"/>
    <w:rsid w:val="0050739A"/>
    <w:rsid w:val="005102C1"/>
    <w:rsid w:val="00510499"/>
    <w:rsid w:val="005105A7"/>
    <w:rsid w:val="005118E4"/>
    <w:rsid w:val="00511AE7"/>
    <w:rsid w:val="005123D2"/>
    <w:rsid w:val="00512EA9"/>
    <w:rsid w:val="005141FE"/>
    <w:rsid w:val="005143C8"/>
    <w:rsid w:val="00514813"/>
    <w:rsid w:val="0051500C"/>
    <w:rsid w:val="005158B1"/>
    <w:rsid w:val="00515D0C"/>
    <w:rsid w:val="00516145"/>
    <w:rsid w:val="0051637F"/>
    <w:rsid w:val="0051784D"/>
    <w:rsid w:val="00520063"/>
    <w:rsid w:val="00520451"/>
    <w:rsid w:val="00520456"/>
    <w:rsid w:val="005204FD"/>
    <w:rsid w:val="00520C9B"/>
    <w:rsid w:val="0052137A"/>
    <w:rsid w:val="00521B36"/>
    <w:rsid w:val="00522056"/>
    <w:rsid w:val="005227ED"/>
    <w:rsid w:val="00522CD9"/>
    <w:rsid w:val="00522E82"/>
    <w:rsid w:val="0052360F"/>
    <w:rsid w:val="00523C7D"/>
    <w:rsid w:val="0052407C"/>
    <w:rsid w:val="0052408F"/>
    <w:rsid w:val="00524D06"/>
    <w:rsid w:val="00525420"/>
    <w:rsid w:val="005256D9"/>
    <w:rsid w:val="005256E5"/>
    <w:rsid w:val="00525948"/>
    <w:rsid w:val="00525FB9"/>
    <w:rsid w:val="00526A33"/>
    <w:rsid w:val="00527EEF"/>
    <w:rsid w:val="00527F50"/>
    <w:rsid w:val="005302E8"/>
    <w:rsid w:val="005303BA"/>
    <w:rsid w:val="005305AD"/>
    <w:rsid w:val="00530802"/>
    <w:rsid w:val="0053087A"/>
    <w:rsid w:val="00530BA3"/>
    <w:rsid w:val="00530CD6"/>
    <w:rsid w:val="005310AD"/>
    <w:rsid w:val="005312B3"/>
    <w:rsid w:val="00531F08"/>
    <w:rsid w:val="00532BE3"/>
    <w:rsid w:val="00532D15"/>
    <w:rsid w:val="00532E4F"/>
    <w:rsid w:val="00533EF6"/>
    <w:rsid w:val="005341AC"/>
    <w:rsid w:val="005344F9"/>
    <w:rsid w:val="005347F6"/>
    <w:rsid w:val="00535528"/>
    <w:rsid w:val="0053622A"/>
    <w:rsid w:val="005378CD"/>
    <w:rsid w:val="00540952"/>
    <w:rsid w:val="005409AA"/>
    <w:rsid w:val="00541A05"/>
    <w:rsid w:val="00541C21"/>
    <w:rsid w:val="00542302"/>
    <w:rsid w:val="005426CC"/>
    <w:rsid w:val="00542C8F"/>
    <w:rsid w:val="0054471C"/>
    <w:rsid w:val="00547AF4"/>
    <w:rsid w:val="005502C0"/>
    <w:rsid w:val="0055047A"/>
    <w:rsid w:val="00551872"/>
    <w:rsid w:val="005531DE"/>
    <w:rsid w:val="00554194"/>
    <w:rsid w:val="0055473F"/>
    <w:rsid w:val="00554CC0"/>
    <w:rsid w:val="00555BAD"/>
    <w:rsid w:val="00555C45"/>
    <w:rsid w:val="00555C90"/>
    <w:rsid w:val="005570A7"/>
    <w:rsid w:val="00557698"/>
    <w:rsid w:val="0056235C"/>
    <w:rsid w:val="00562725"/>
    <w:rsid w:val="005636A4"/>
    <w:rsid w:val="0056375E"/>
    <w:rsid w:val="0056458A"/>
    <w:rsid w:val="00564F6A"/>
    <w:rsid w:val="00565AB5"/>
    <w:rsid w:val="00566D04"/>
    <w:rsid w:val="00566D2C"/>
    <w:rsid w:val="00567786"/>
    <w:rsid w:val="00567EF5"/>
    <w:rsid w:val="00570344"/>
    <w:rsid w:val="00570928"/>
    <w:rsid w:val="005718B3"/>
    <w:rsid w:val="00571E62"/>
    <w:rsid w:val="00572386"/>
    <w:rsid w:val="00573CD7"/>
    <w:rsid w:val="00574B33"/>
    <w:rsid w:val="00574B6C"/>
    <w:rsid w:val="00574E68"/>
    <w:rsid w:val="005750F4"/>
    <w:rsid w:val="00575140"/>
    <w:rsid w:val="0057580F"/>
    <w:rsid w:val="0057594D"/>
    <w:rsid w:val="005759C7"/>
    <w:rsid w:val="00575A67"/>
    <w:rsid w:val="005768B5"/>
    <w:rsid w:val="0057695B"/>
    <w:rsid w:val="00577122"/>
    <w:rsid w:val="005777C8"/>
    <w:rsid w:val="00580AC5"/>
    <w:rsid w:val="00580B0F"/>
    <w:rsid w:val="00580F12"/>
    <w:rsid w:val="00582779"/>
    <w:rsid w:val="005836E7"/>
    <w:rsid w:val="0058371E"/>
    <w:rsid w:val="00584802"/>
    <w:rsid w:val="00584F90"/>
    <w:rsid w:val="00585BEE"/>
    <w:rsid w:val="00586507"/>
    <w:rsid w:val="00586CB3"/>
    <w:rsid w:val="00586DFE"/>
    <w:rsid w:val="0058767C"/>
    <w:rsid w:val="00590398"/>
    <w:rsid w:val="00590CFE"/>
    <w:rsid w:val="00590E2B"/>
    <w:rsid w:val="0059196F"/>
    <w:rsid w:val="00591B72"/>
    <w:rsid w:val="005927FA"/>
    <w:rsid w:val="00593D7E"/>
    <w:rsid w:val="0059442F"/>
    <w:rsid w:val="00594E5E"/>
    <w:rsid w:val="00595CB8"/>
    <w:rsid w:val="00595FC0"/>
    <w:rsid w:val="005960D6"/>
    <w:rsid w:val="00596334"/>
    <w:rsid w:val="0059720D"/>
    <w:rsid w:val="00597C17"/>
    <w:rsid w:val="00597FED"/>
    <w:rsid w:val="005A023C"/>
    <w:rsid w:val="005A13C5"/>
    <w:rsid w:val="005A1A6B"/>
    <w:rsid w:val="005A1B57"/>
    <w:rsid w:val="005A4B98"/>
    <w:rsid w:val="005A56A2"/>
    <w:rsid w:val="005A6CFF"/>
    <w:rsid w:val="005A7C86"/>
    <w:rsid w:val="005B3124"/>
    <w:rsid w:val="005B3831"/>
    <w:rsid w:val="005B66EA"/>
    <w:rsid w:val="005B737E"/>
    <w:rsid w:val="005C1136"/>
    <w:rsid w:val="005C14A1"/>
    <w:rsid w:val="005C16E5"/>
    <w:rsid w:val="005C1A27"/>
    <w:rsid w:val="005C1CAB"/>
    <w:rsid w:val="005C28E9"/>
    <w:rsid w:val="005C39F5"/>
    <w:rsid w:val="005C431A"/>
    <w:rsid w:val="005C52BC"/>
    <w:rsid w:val="005C538C"/>
    <w:rsid w:val="005C54FD"/>
    <w:rsid w:val="005C56D5"/>
    <w:rsid w:val="005C5DB0"/>
    <w:rsid w:val="005D0825"/>
    <w:rsid w:val="005D0922"/>
    <w:rsid w:val="005D0924"/>
    <w:rsid w:val="005D09E3"/>
    <w:rsid w:val="005D0EEA"/>
    <w:rsid w:val="005D10BD"/>
    <w:rsid w:val="005D116E"/>
    <w:rsid w:val="005D15F6"/>
    <w:rsid w:val="005D1A63"/>
    <w:rsid w:val="005D3759"/>
    <w:rsid w:val="005D3DA9"/>
    <w:rsid w:val="005D45D2"/>
    <w:rsid w:val="005D463B"/>
    <w:rsid w:val="005D46E7"/>
    <w:rsid w:val="005D4E6A"/>
    <w:rsid w:val="005D4EF6"/>
    <w:rsid w:val="005D5BCC"/>
    <w:rsid w:val="005D7997"/>
    <w:rsid w:val="005D7BB9"/>
    <w:rsid w:val="005E0A7F"/>
    <w:rsid w:val="005E0BE1"/>
    <w:rsid w:val="005E2540"/>
    <w:rsid w:val="005E2EF1"/>
    <w:rsid w:val="005E3703"/>
    <w:rsid w:val="005E379E"/>
    <w:rsid w:val="005E4B7F"/>
    <w:rsid w:val="005E5606"/>
    <w:rsid w:val="005E5F02"/>
    <w:rsid w:val="005E6363"/>
    <w:rsid w:val="005E6A84"/>
    <w:rsid w:val="005E7553"/>
    <w:rsid w:val="005E7D0A"/>
    <w:rsid w:val="005F0275"/>
    <w:rsid w:val="005F069B"/>
    <w:rsid w:val="005F076C"/>
    <w:rsid w:val="005F083F"/>
    <w:rsid w:val="005F0DAF"/>
    <w:rsid w:val="005F1067"/>
    <w:rsid w:val="005F1213"/>
    <w:rsid w:val="005F130A"/>
    <w:rsid w:val="005F3655"/>
    <w:rsid w:val="005F3ECD"/>
    <w:rsid w:val="005F4013"/>
    <w:rsid w:val="005F453C"/>
    <w:rsid w:val="005F4585"/>
    <w:rsid w:val="005F4630"/>
    <w:rsid w:val="005F50B4"/>
    <w:rsid w:val="005F50BB"/>
    <w:rsid w:val="005F51D4"/>
    <w:rsid w:val="005F53DF"/>
    <w:rsid w:val="005F5913"/>
    <w:rsid w:val="005F6E7B"/>
    <w:rsid w:val="00600017"/>
    <w:rsid w:val="00602266"/>
    <w:rsid w:val="0060259D"/>
    <w:rsid w:val="00602C11"/>
    <w:rsid w:val="00604057"/>
    <w:rsid w:val="00604398"/>
    <w:rsid w:val="006046EE"/>
    <w:rsid w:val="00605263"/>
    <w:rsid w:val="0060565A"/>
    <w:rsid w:val="00605C3C"/>
    <w:rsid w:val="00605DB1"/>
    <w:rsid w:val="0060652B"/>
    <w:rsid w:val="00606548"/>
    <w:rsid w:val="00606897"/>
    <w:rsid w:val="00606BD0"/>
    <w:rsid w:val="00606BDE"/>
    <w:rsid w:val="006070D1"/>
    <w:rsid w:val="00610941"/>
    <w:rsid w:val="00610DE1"/>
    <w:rsid w:val="00613AC8"/>
    <w:rsid w:val="006145A4"/>
    <w:rsid w:val="0061502C"/>
    <w:rsid w:val="00615068"/>
    <w:rsid w:val="00615521"/>
    <w:rsid w:val="00615C1B"/>
    <w:rsid w:val="00616CA1"/>
    <w:rsid w:val="0062019A"/>
    <w:rsid w:val="00620CA3"/>
    <w:rsid w:val="00622566"/>
    <w:rsid w:val="00622A96"/>
    <w:rsid w:val="00622D01"/>
    <w:rsid w:val="00622E69"/>
    <w:rsid w:val="0062321A"/>
    <w:rsid w:val="00623448"/>
    <w:rsid w:val="00623DEB"/>
    <w:rsid w:val="00624CB6"/>
    <w:rsid w:val="00624F95"/>
    <w:rsid w:val="00625700"/>
    <w:rsid w:val="00625802"/>
    <w:rsid w:val="00625D09"/>
    <w:rsid w:val="00625D28"/>
    <w:rsid w:val="00625D6E"/>
    <w:rsid w:val="006261BF"/>
    <w:rsid w:val="006263B3"/>
    <w:rsid w:val="006270DC"/>
    <w:rsid w:val="0062722B"/>
    <w:rsid w:val="006272F9"/>
    <w:rsid w:val="006275AA"/>
    <w:rsid w:val="00631082"/>
    <w:rsid w:val="00631CAD"/>
    <w:rsid w:val="00632488"/>
    <w:rsid w:val="00632561"/>
    <w:rsid w:val="00632AD8"/>
    <w:rsid w:val="006343E8"/>
    <w:rsid w:val="00634A5D"/>
    <w:rsid w:val="0063530C"/>
    <w:rsid w:val="006363E8"/>
    <w:rsid w:val="006365C0"/>
    <w:rsid w:val="00636768"/>
    <w:rsid w:val="006369D2"/>
    <w:rsid w:val="00636EE6"/>
    <w:rsid w:val="00637D26"/>
    <w:rsid w:val="00642389"/>
    <w:rsid w:val="00642CBF"/>
    <w:rsid w:val="006437D5"/>
    <w:rsid w:val="006440C1"/>
    <w:rsid w:val="00644528"/>
    <w:rsid w:val="00644904"/>
    <w:rsid w:val="00645251"/>
    <w:rsid w:val="00645699"/>
    <w:rsid w:val="006464EB"/>
    <w:rsid w:val="0064681C"/>
    <w:rsid w:val="00647F2F"/>
    <w:rsid w:val="00650176"/>
    <w:rsid w:val="0065134F"/>
    <w:rsid w:val="00651981"/>
    <w:rsid w:val="00652E48"/>
    <w:rsid w:val="00652F9F"/>
    <w:rsid w:val="0065354D"/>
    <w:rsid w:val="00653604"/>
    <w:rsid w:val="006537D9"/>
    <w:rsid w:val="00653CB7"/>
    <w:rsid w:val="00655044"/>
    <w:rsid w:val="0065507B"/>
    <w:rsid w:val="006555C5"/>
    <w:rsid w:val="006560E4"/>
    <w:rsid w:val="00656149"/>
    <w:rsid w:val="006561BF"/>
    <w:rsid w:val="00656869"/>
    <w:rsid w:val="00657346"/>
    <w:rsid w:val="006607A1"/>
    <w:rsid w:val="0066119E"/>
    <w:rsid w:val="006616F3"/>
    <w:rsid w:val="00661C48"/>
    <w:rsid w:val="00661FFD"/>
    <w:rsid w:val="006624EE"/>
    <w:rsid w:val="006627A5"/>
    <w:rsid w:val="0066287A"/>
    <w:rsid w:val="00663F69"/>
    <w:rsid w:val="006641B4"/>
    <w:rsid w:val="00665B54"/>
    <w:rsid w:val="00665C6C"/>
    <w:rsid w:val="00666DE8"/>
    <w:rsid w:val="00667364"/>
    <w:rsid w:val="006675BD"/>
    <w:rsid w:val="006676E9"/>
    <w:rsid w:val="00667BA1"/>
    <w:rsid w:val="00670B9A"/>
    <w:rsid w:val="00671629"/>
    <w:rsid w:val="006719CE"/>
    <w:rsid w:val="00671B94"/>
    <w:rsid w:val="00672222"/>
    <w:rsid w:val="0067277C"/>
    <w:rsid w:val="00672F7D"/>
    <w:rsid w:val="0067412D"/>
    <w:rsid w:val="006744F3"/>
    <w:rsid w:val="006757B1"/>
    <w:rsid w:val="00675B19"/>
    <w:rsid w:val="00675B3A"/>
    <w:rsid w:val="00675E4B"/>
    <w:rsid w:val="00676B3F"/>
    <w:rsid w:val="0068083F"/>
    <w:rsid w:val="00680D8A"/>
    <w:rsid w:val="00680F8A"/>
    <w:rsid w:val="00681067"/>
    <w:rsid w:val="00681913"/>
    <w:rsid w:val="00681D89"/>
    <w:rsid w:val="00683037"/>
    <w:rsid w:val="00683264"/>
    <w:rsid w:val="006835C6"/>
    <w:rsid w:val="0068480E"/>
    <w:rsid w:val="00684F09"/>
    <w:rsid w:val="0068548D"/>
    <w:rsid w:val="006860A4"/>
    <w:rsid w:val="006864EA"/>
    <w:rsid w:val="006869FA"/>
    <w:rsid w:val="006874DA"/>
    <w:rsid w:val="00687631"/>
    <w:rsid w:val="006878F4"/>
    <w:rsid w:val="00691176"/>
    <w:rsid w:val="00692234"/>
    <w:rsid w:val="006925A1"/>
    <w:rsid w:val="006937D2"/>
    <w:rsid w:val="00693D29"/>
    <w:rsid w:val="00694709"/>
    <w:rsid w:val="00694BA2"/>
    <w:rsid w:val="006963AC"/>
    <w:rsid w:val="00696D6B"/>
    <w:rsid w:val="00697F24"/>
    <w:rsid w:val="006A14A6"/>
    <w:rsid w:val="006A1D99"/>
    <w:rsid w:val="006A27B9"/>
    <w:rsid w:val="006A3608"/>
    <w:rsid w:val="006A4B6E"/>
    <w:rsid w:val="006A5FF3"/>
    <w:rsid w:val="006A6E52"/>
    <w:rsid w:val="006B002B"/>
    <w:rsid w:val="006B00CA"/>
    <w:rsid w:val="006B1D26"/>
    <w:rsid w:val="006B20D7"/>
    <w:rsid w:val="006B2729"/>
    <w:rsid w:val="006B31BE"/>
    <w:rsid w:val="006B395D"/>
    <w:rsid w:val="006B3AE4"/>
    <w:rsid w:val="006B48EB"/>
    <w:rsid w:val="006B4C02"/>
    <w:rsid w:val="006B5822"/>
    <w:rsid w:val="006B72CF"/>
    <w:rsid w:val="006B7586"/>
    <w:rsid w:val="006B7C48"/>
    <w:rsid w:val="006C0843"/>
    <w:rsid w:val="006C0D33"/>
    <w:rsid w:val="006C0FDC"/>
    <w:rsid w:val="006C0FF3"/>
    <w:rsid w:val="006C2DA0"/>
    <w:rsid w:val="006C31AB"/>
    <w:rsid w:val="006C3DB7"/>
    <w:rsid w:val="006C4B20"/>
    <w:rsid w:val="006C593D"/>
    <w:rsid w:val="006C5D8C"/>
    <w:rsid w:val="006C63F9"/>
    <w:rsid w:val="006C7F4A"/>
    <w:rsid w:val="006D015F"/>
    <w:rsid w:val="006D02BB"/>
    <w:rsid w:val="006D100B"/>
    <w:rsid w:val="006D1102"/>
    <w:rsid w:val="006D1610"/>
    <w:rsid w:val="006D2D89"/>
    <w:rsid w:val="006D2F6F"/>
    <w:rsid w:val="006D3047"/>
    <w:rsid w:val="006D30C9"/>
    <w:rsid w:val="006D3D1F"/>
    <w:rsid w:val="006D41B6"/>
    <w:rsid w:val="006D47D5"/>
    <w:rsid w:val="006D5675"/>
    <w:rsid w:val="006D6E7C"/>
    <w:rsid w:val="006D7680"/>
    <w:rsid w:val="006D7973"/>
    <w:rsid w:val="006E053A"/>
    <w:rsid w:val="006E1388"/>
    <w:rsid w:val="006E15D7"/>
    <w:rsid w:val="006E1FC7"/>
    <w:rsid w:val="006E361D"/>
    <w:rsid w:val="006E3ACC"/>
    <w:rsid w:val="006E41DA"/>
    <w:rsid w:val="006E4C26"/>
    <w:rsid w:val="006E5954"/>
    <w:rsid w:val="006E62F7"/>
    <w:rsid w:val="006E79F5"/>
    <w:rsid w:val="006F0989"/>
    <w:rsid w:val="006F1F08"/>
    <w:rsid w:val="006F3CF3"/>
    <w:rsid w:val="006F4082"/>
    <w:rsid w:val="006F46AC"/>
    <w:rsid w:val="006F4CFB"/>
    <w:rsid w:val="006F58FF"/>
    <w:rsid w:val="006F5B46"/>
    <w:rsid w:val="006F60C3"/>
    <w:rsid w:val="006F6633"/>
    <w:rsid w:val="00700906"/>
    <w:rsid w:val="00701397"/>
    <w:rsid w:val="0070180E"/>
    <w:rsid w:val="00702B5E"/>
    <w:rsid w:val="00702BE3"/>
    <w:rsid w:val="007040B9"/>
    <w:rsid w:val="0070412F"/>
    <w:rsid w:val="007054C4"/>
    <w:rsid w:val="007068CB"/>
    <w:rsid w:val="0070722D"/>
    <w:rsid w:val="00707605"/>
    <w:rsid w:val="00707B5F"/>
    <w:rsid w:val="007116B9"/>
    <w:rsid w:val="00712924"/>
    <w:rsid w:val="0071297C"/>
    <w:rsid w:val="00712B5D"/>
    <w:rsid w:val="00712D7A"/>
    <w:rsid w:val="0071390E"/>
    <w:rsid w:val="00714AA8"/>
    <w:rsid w:val="007175C9"/>
    <w:rsid w:val="007179F8"/>
    <w:rsid w:val="00717E5A"/>
    <w:rsid w:val="0072068C"/>
    <w:rsid w:val="00720EF2"/>
    <w:rsid w:val="00720FD8"/>
    <w:rsid w:val="00722979"/>
    <w:rsid w:val="007234F3"/>
    <w:rsid w:val="00723BB3"/>
    <w:rsid w:val="00723C5E"/>
    <w:rsid w:val="00724EB4"/>
    <w:rsid w:val="007252DC"/>
    <w:rsid w:val="007266C7"/>
    <w:rsid w:val="00726722"/>
    <w:rsid w:val="007278CC"/>
    <w:rsid w:val="00727919"/>
    <w:rsid w:val="007306BA"/>
    <w:rsid w:val="00730857"/>
    <w:rsid w:val="00730C5B"/>
    <w:rsid w:val="007326B8"/>
    <w:rsid w:val="00732956"/>
    <w:rsid w:val="00732D48"/>
    <w:rsid w:val="00732FE5"/>
    <w:rsid w:val="007331B5"/>
    <w:rsid w:val="007333EB"/>
    <w:rsid w:val="007346EE"/>
    <w:rsid w:val="007355FF"/>
    <w:rsid w:val="00735F02"/>
    <w:rsid w:val="007368C9"/>
    <w:rsid w:val="00736FE3"/>
    <w:rsid w:val="00737429"/>
    <w:rsid w:val="00737C98"/>
    <w:rsid w:val="00740CF2"/>
    <w:rsid w:val="00740F99"/>
    <w:rsid w:val="007415C6"/>
    <w:rsid w:val="00741777"/>
    <w:rsid w:val="00741ACB"/>
    <w:rsid w:val="00741BF2"/>
    <w:rsid w:val="0074267D"/>
    <w:rsid w:val="00743067"/>
    <w:rsid w:val="007430D0"/>
    <w:rsid w:val="0074369D"/>
    <w:rsid w:val="0074407C"/>
    <w:rsid w:val="0074421B"/>
    <w:rsid w:val="00745364"/>
    <w:rsid w:val="00745593"/>
    <w:rsid w:val="00746434"/>
    <w:rsid w:val="00747BA3"/>
    <w:rsid w:val="00751419"/>
    <w:rsid w:val="00751AC4"/>
    <w:rsid w:val="00752015"/>
    <w:rsid w:val="0075301D"/>
    <w:rsid w:val="00753350"/>
    <w:rsid w:val="00753A9C"/>
    <w:rsid w:val="00753DFA"/>
    <w:rsid w:val="0075416C"/>
    <w:rsid w:val="00754562"/>
    <w:rsid w:val="00754DB3"/>
    <w:rsid w:val="007553AB"/>
    <w:rsid w:val="00755806"/>
    <w:rsid w:val="00755D76"/>
    <w:rsid w:val="007565BD"/>
    <w:rsid w:val="007567D5"/>
    <w:rsid w:val="00756CFC"/>
    <w:rsid w:val="00757699"/>
    <w:rsid w:val="00757E18"/>
    <w:rsid w:val="00760702"/>
    <w:rsid w:val="0076103E"/>
    <w:rsid w:val="0076226B"/>
    <w:rsid w:val="00762536"/>
    <w:rsid w:val="00764251"/>
    <w:rsid w:val="0076432B"/>
    <w:rsid w:val="00765693"/>
    <w:rsid w:val="00765C05"/>
    <w:rsid w:val="00765E1C"/>
    <w:rsid w:val="007661DF"/>
    <w:rsid w:val="007667A7"/>
    <w:rsid w:val="00770D58"/>
    <w:rsid w:val="00772664"/>
    <w:rsid w:val="00773396"/>
    <w:rsid w:val="0077437B"/>
    <w:rsid w:val="007745CA"/>
    <w:rsid w:val="00774E5B"/>
    <w:rsid w:val="0077544A"/>
    <w:rsid w:val="007765D3"/>
    <w:rsid w:val="007767DC"/>
    <w:rsid w:val="007771B7"/>
    <w:rsid w:val="00777EE9"/>
    <w:rsid w:val="00782084"/>
    <w:rsid w:val="007824F5"/>
    <w:rsid w:val="007826E8"/>
    <w:rsid w:val="0078281B"/>
    <w:rsid w:val="0078331D"/>
    <w:rsid w:val="007833B0"/>
    <w:rsid w:val="00783540"/>
    <w:rsid w:val="00783DCD"/>
    <w:rsid w:val="00783FD9"/>
    <w:rsid w:val="007842A2"/>
    <w:rsid w:val="00784CD4"/>
    <w:rsid w:val="00785B0A"/>
    <w:rsid w:val="00785E0B"/>
    <w:rsid w:val="007865F4"/>
    <w:rsid w:val="00786D0E"/>
    <w:rsid w:val="00787417"/>
    <w:rsid w:val="0079028E"/>
    <w:rsid w:val="00790640"/>
    <w:rsid w:val="00791978"/>
    <w:rsid w:val="00791F21"/>
    <w:rsid w:val="00793669"/>
    <w:rsid w:val="0079495C"/>
    <w:rsid w:val="007951EC"/>
    <w:rsid w:val="00795734"/>
    <w:rsid w:val="007968B9"/>
    <w:rsid w:val="00796F53"/>
    <w:rsid w:val="00797D99"/>
    <w:rsid w:val="00797DE6"/>
    <w:rsid w:val="007A095C"/>
    <w:rsid w:val="007A2BCA"/>
    <w:rsid w:val="007A2EFB"/>
    <w:rsid w:val="007A3798"/>
    <w:rsid w:val="007A3A1A"/>
    <w:rsid w:val="007A3BEE"/>
    <w:rsid w:val="007A3F34"/>
    <w:rsid w:val="007A3F6B"/>
    <w:rsid w:val="007A40CD"/>
    <w:rsid w:val="007A4FF6"/>
    <w:rsid w:val="007A56FF"/>
    <w:rsid w:val="007A5CE2"/>
    <w:rsid w:val="007A5DF7"/>
    <w:rsid w:val="007A6835"/>
    <w:rsid w:val="007A73DE"/>
    <w:rsid w:val="007A751E"/>
    <w:rsid w:val="007A75CB"/>
    <w:rsid w:val="007A76C3"/>
    <w:rsid w:val="007A7B83"/>
    <w:rsid w:val="007B0F8C"/>
    <w:rsid w:val="007B142E"/>
    <w:rsid w:val="007B1D64"/>
    <w:rsid w:val="007B22C7"/>
    <w:rsid w:val="007B2A68"/>
    <w:rsid w:val="007B2C82"/>
    <w:rsid w:val="007B2E22"/>
    <w:rsid w:val="007B370C"/>
    <w:rsid w:val="007B3E90"/>
    <w:rsid w:val="007B5170"/>
    <w:rsid w:val="007B596F"/>
    <w:rsid w:val="007B6215"/>
    <w:rsid w:val="007B684C"/>
    <w:rsid w:val="007B6F10"/>
    <w:rsid w:val="007C0052"/>
    <w:rsid w:val="007C0168"/>
    <w:rsid w:val="007C03DB"/>
    <w:rsid w:val="007C0CA2"/>
    <w:rsid w:val="007C0DE2"/>
    <w:rsid w:val="007C0F17"/>
    <w:rsid w:val="007C1291"/>
    <w:rsid w:val="007C13CA"/>
    <w:rsid w:val="007C1752"/>
    <w:rsid w:val="007C18A9"/>
    <w:rsid w:val="007C1E06"/>
    <w:rsid w:val="007C2781"/>
    <w:rsid w:val="007C2AC9"/>
    <w:rsid w:val="007C3761"/>
    <w:rsid w:val="007C37E8"/>
    <w:rsid w:val="007C3887"/>
    <w:rsid w:val="007C4221"/>
    <w:rsid w:val="007C5458"/>
    <w:rsid w:val="007C5F55"/>
    <w:rsid w:val="007C68A6"/>
    <w:rsid w:val="007C6EE9"/>
    <w:rsid w:val="007C6FA0"/>
    <w:rsid w:val="007C7435"/>
    <w:rsid w:val="007C78BB"/>
    <w:rsid w:val="007C7E58"/>
    <w:rsid w:val="007D0461"/>
    <w:rsid w:val="007D1D1B"/>
    <w:rsid w:val="007D20E5"/>
    <w:rsid w:val="007D2190"/>
    <w:rsid w:val="007D21F4"/>
    <w:rsid w:val="007D2751"/>
    <w:rsid w:val="007D3021"/>
    <w:rsid w:val="007D427A"/>
    <w:rsid w:val="007D487D"/>
    <w:rsid w:val="007D4DF3"/>
    <w:rsid w:val="007D5871"/>
    <w:rsid w:val="007D58D5"/>
    <w:rsid w:val="007D63C3"/>
    <w:rsid w:val="007D7433"/>
    <w:rsid w:val="007D7AC9"/>
    <w:rsid w:val="007E0888"/>
    <w:rsid w:val="007E1735"/>
    <w:rsid w:val="007E1BB4"/>
    <w:rsid w:val="007E32A3"/>
    <w:rsid w:val="007E381A"/>
    <w:rsid w:val="007E38A1"/>
    <w:rsid w:val="007E55E6"/>
    <w:rsid w:val="007E60B7"/>
    <w:rsid w:val="007E6794"/>
    <w:rsid w:val="007E6DC6"/>
    <w:rsid w:val="007E74E3"/>
    <w:rsid w:val="007E77A8"/>
    <w:rsid w:val="007E7A7F"/>
    <w:rsid w:val="007F12A1"/>
    <w:rsid w:val="007F2A3D"/>
    <w:rsid w:val="007F2CE3"/>
    <w:rsid w:val="007F2EBC"/>
    <w:rsid w:val="007F30D6"/>
    <w:rsid w:val="007F3214"/>
    <w:rsid w:val="007F382E"/>
    <w:rsid w:val="007F49AD"/>
    <w:rsid w:val="007F54EB"/>
    <w:rsid w:val="007F6051"/>
    <w:rsid w:val="007F694F"/>
    <w:rsid w:val="007F6DF2"/>
    <w:rsid w:val="007F781E"/>
    <w:rsid w:val="007F7A68"/>
    <w:rsid w:val="0080076D"/>
    <w:rsid w:val="00800FE8"/>
    <w:rsid w:val="00801172"/>
    <w:rsid w:val="008014F7"/>
    <w:rsid w:val="008017B6"/>
    <w:rsid w:val="00801806"/>
    <w:rsid w:val="00801EAC"/>
    <w:rsid w:val="00803380"/>
    <w:rsid w:val="008045B7"/>
    <w:rsid w:val="00807F59"/>
    <w:rsid w:val="008102BF"/>
    <w:rsid w:val="008109A8"/>
    <w:rsid w:val="008110B3"/>
    <w:rsid w:val="008116DA"/>
    <w:rsid w:val="008118C5"/>
    <w:rsid w:val="00811B57"/>
    <w:rsid w:val="00811CC3"/>
    <w:rsid w:val="00811E9D"/>
    <w:rsid w:val="008125C8"/>
    <w:rsid w:val="00814437"/>
    <w:rsid w:val="008155DD"/>
    <w:rsid w:val="008156A4"/>
    <w:rsid w:val="00816038"/>
    <w:rsid w:val="00816276"/>
    <w:rsid w:val="008165E8"/>
    <w:rsid w:val="008166B9"/>
    <w:rsid w:val="0081760A"/>
    <w:rsid w:val="00817724"/>
    <w:rsid w:val="00817BD3"/>
    <w:rsid w:val="00820DC9"/>
    <w:rsid w:val="00820ED3"/>
    <w:rsid w:val="008217B2"/>
    <w:rsid w:val="0082190C"/>
    <w:rsid w:val="008219EC"/>
    <w:rsid w:val="00822C97"/>
    <w:rsid w:val="00822CD0"/>
    <w:rsid w:val="00824058"/>
    <w:rsid w:val="008240FB"/>
    <w:rsid w:val="0082549D"/>
    <w:rsid w:val="00825A36"/>
    <w:rsid w:val="00826133"/>
    <w:rsid w:val="00827643"/>
    <w:rsid w:val="008279FE"/>
    <w:rsid w:val="0083056F"/>
    <w:rsid w:val="00830648"/>
    <w:rsid w:val="00830A4F"/>
    <w:rsid w:val="00830CAB"/>
    <w:rsid w:val="008315E1"/>
    <w:rsid w:val="008316D8"/>
    <w:rsid w:val="0083203E"/>
    <w:rsid w:val="0083255E"/>
    <w:rsid w:val="00832D74"/>
    <w:rsid w:val="00832E01"/>
    <w:rsid w:val="008332A9"/>
    <w:rsid w:val="008334AD"/>
    <w:rsid w:val="00833C27"/>
    <w:rsid w:val="00834047"/>
    <w:rsid w:val="0083471F"/>
    <w:rsid w:val="008355EB"/>
    <w:rsid w:val="00836A55"/>
    <w:rsid w:val="00836BE7"/>
    <w:rsid w:val="008408FD"/>
    <w:rsid w:val="00840A23"/>
    <w:rsid w:val="0084176F"/>
    <w:rsid w:val="00841927"/>
    <w:rsid w:val="00842D75"/>
    <w:rsid w:val="00842FFC"/>
    <w:rsid w:val="00843C72"/>
    <w:rsid w:val="00844B71"/>
    <w:rsid w:val="00844D96"/>
    <w:rsid w:val="00844FA6"/>
    <w:rsid w:val="00845A73"/>
    <w:rsid w:val="00846482"/>
    <w:rsid w:val="00846C83"/>
    <w:rsid w:val="008477C4"/>
    <w:rsid w:val="0085044A"/>
    <w:rsid w:val="00850632"/>
    <w:rsid w:val="00850A92"/>
    <w:rsid w:val="008523D5"/>
    <w:rsid w:val="00852502"/>
    <w:rsid w:val="00852E89"/>
    <w:rsid w:val="008543E8"/>
    <w:rsid w:val="00854677"/>
    <w:rsid w:val="0085623E"/>
    <w:rsid w:val="00856ACF"/>
    <w:rsid w:val="00856D2F"/>
    <w:rsid w:val="008574A4"/>
    <w:rsid w:val="0086002D"/>
    <w:rsid w:val="00860702"/>
    <w:rsid w:val="00860D9E"/>
    <w:rsid w:val="00861095"/>
    <w:rsid w:val="00861286"/>
    <w:rsid w:val="008638D0"/>
    <w:rsid w:val="008640DB"/>
    <w:rsid w:val="00865BFB"/>
    <w:rsid w:val="008669E7"/>
    <w:rsid w:val="00866D96"/>
    <w:rsid w:val="008670A5"/>
    <w:rsid w:val="00870421"/>
    <w:rsid w:val="00870E7F"/>
    <w:rsid w:val="00871296"/>
    <w:rsid w:val="0087232F"/>
    <w:rsid w:val="00872711"/>
    <w:rsid w:val="00873903"/>
    <w:rsid w:val="00873C49"/>
    <w:rsid w:val="00874D14"/>
    <w:rsid w:val="00874E30"/>
    <w:rsid w:val="008752C1"/>
    <w:rsid w:val="00875B70"/>
    <w:rsid w:val="00875F99"/>
    <w:rsid w:val="00876026"/>
    <w:rsid w:val="00877196"/>
    <w:rsid w:val="00877D9F"/>
    <w:rsid w:val="008801A6"/>
    <w:rsid w:val="00880590"/>
    <w:rsid w:val="0088082C"/>
    <w:rsid w:val="00880CFF"/>
    <w:rsid w:val="00880D39"/>
    <w:rsid w:val="00882278"/>
    <w:rsid w:val="008826A0"/>
    <w:rsid w:val="00884DD4"/>
    <w:rsid w:val="00884EC6"/>
    <w:rsid w:val="00885A55"/>
    <w:rsid w:val="00886257"/>
    <w:rsid w:val="008873C8"/>
    <w:rsid w:val="008879C6"/>
    <w:rsid w:val="00887A77"/>
    <w:rsid w:val="00887AC7"/>
    <w:rsid w:val="008900E7"/>
    <w:rsid w:val="0089088B"/>
    <w:rsid w:val="00890A10"/>
    <w:rsid w:val="00892A1B"/>
    <w:rsid w:val="00892A79"/>
    <w:rsid w:val="00892EB3"/>
    <w:rsid w:val="00893360"/>
    <w:rsid w:val="008959DE"/>
    <w:rsid w:val="00895A3A"/>
    <w:rsid w:val="008960D6"/>
    <w:rsid w:val="0089628E"/>
    <w:rsid w:val="008966CB"/>
    <w:rsid w:val="008976C2"/>
    <w:rsid w:val="00897CD8"/>
    <w:rsid w:val="00897CE5"/>
    <w:rsid w:val="00897D68"/>
    <w:rsid w:val="008A0549"/>
    <w:rsid w:val="008A1898"/>
    <w:rsid w:val="008A19D4"/>
    <w:rsid w:val="008A1AE6"/>
    <w:rsid w:val="008A24FA"/>
    <w:rsid w:val="008A30E4"/>
    <w:rsid w:val="008A3B1D"/>
    <w:rsid w:val="008A4463"/>
    <w:rsid w:val="008A4520"/>
    <w:rsid w:val="008A4622"/>
    <w:rsid w:val="008A4C87"/>
    <w:rsid w:val="008A5E27"/>
    <w:rsid w:val="008A6936"/>
    <w:rsid w:val="008A7CDB"/>
    <w:rsid w:val="008B02AC"/>
    <w:rsid w:val="008B0681"/>
    <w:rsid w:val="008B1082"/>
    <w:rsid w:val="008B1888"/>
    <w:rsid w:val="008B2272"/>
    <w:rsid w:val="008B2295"/>
    <w:rsid w:val="008B2470"/>
    <w:rsid w:val="008B2992"/>
    <w:rsid w:val="008B29DF"/>
    <w:rsid w:val="008B2AB5"/>
    <w:rsid w:val="008B31B5"/>
    <w:rsid w:val="008B34E8"/>
    <w:rsid w:val="008B3A87"/>
    <w:rsid w:val="008B3D6C"/>
    <w:rsid w:val="008B4EC9"/>
    <w:rsid w:val="008B4FB8"/>
    <w:rsid w:val="008B5BC8"/>
    <w:rsid w:val="008B5C74"/>
    <w:rsid w:val="008B65E0"/>
    <w:rsid w:val="008B78B3"/>
    <w:rsid w:val="008B7F8D"/>
    <w:rsid w:val="008B7FBB"/>
    <w:rsid w:val="008C0452"/>
    <w:rsid w:val="008C0E74"/>
    <w:rsid w:val="008C1431"/>
    <w:rsid w:val="008C1A25"/>
    <w:rsid w:val="008C1E25"/>
    <w:rsid w:val="008C43EF"/>
    <w:rsid w:val="008C4419"/>
    <w:rsid w:val="008C5013"/>
    <w:rsid w:val="008C662C"/>
    <w:rsid w:val="008C663F"/>
    <w:rsid w:val="008D05C5"/>
    <w:rsid w:val="008D088D"/>
    <w:rsid w:val="008D127E"/>
    <w:rsid w:val="008D2289"/>
    <w:rsid w:val="008D280F"/>
    <w:rsid w:val="008D2ACA"/>
    <w:rsid w:val="008D3C57"/>
    <w:rsid w:val="008D459D"/>
    <w:rsid w:val="008D4C13"/>
    <w:rsid w:val="008D5084"/>
    <w:rsid w:val="008D52E8"/>
    <w:rsid w:val="008D6603"/>
    <w:rsid w:val="008D6D2E"/>
    <w:rsid w:val="008D7995"/>
    <w:rsid w:val="008D79E2"/>
    <w:rsid w:val="008E0F12"/>
    <w:rsid w:val="008E1187"/>
    <w:rsid w:val="008E1A71"/>
    <w:rsid w:val="008E4AAD"/>
    <w:rsid w:val="008E54DF"/>
    <w:rsid w:val="008E5617"/>
    <w:rsid w:val="008E584D"/>
    <w:rsid w:val="008E5A9E"/>
    <w:rsid w:val="008E62FF"/>
    <w:rsid w:val="008E6E15"/>
    <w:rsid w:val="008E6F8D"/>
    <w:rsid w:val="008E7597"/>
    <w:rsid w:val="008F0863"/>
    <w:rsid w:val="008F0A01"/>
    <w:rsid w:val="008F28B6"/>
    <w:rsid w:val="008F31ED"/>
    <w:rsid w:val="008F40B2"/>
    <w:rsid w:val="008F64E8"/>
    <w:rsid w:val="008F6930"/>
    <w:rsid w:val="008F6F7A"/>
    <w:rsid w:val="008F7202"/>
    <w:rsid w:val="008F766E"/>
    <w:rsid w:val="009011B6"/>
    <w:rsid w:val="00901305"/>
    <w:rsid w:val="00901A83"/>
    <w:rsid w:val="00902E0B"/>
    <w:rsid w:val="00904102"/>
    <w:rsid w:val="0090411C"/>
    <w:rsid w:val="009042C1"/>
    <w:rsid w:val="00904B00"/>
    <w:rsid w:val="00904BEC"/>
    <w:rsid w:val="00904BEF"/>
    <w:rsid w:val="009051A4"/>
    <w:rsid w:val="00905C49"/>
    <w:rsid w:val="00905EA1"/>
    <w:rsid w:val="00906B94"/>
    <w:rsid w:val="00906E78"/>
    <w:rsid w:val="00907922"/>
    <w:rsid w:val="0090793C"/>
    <w:rsid w:val="00910A4E"/>
    <w:rsid w:val="00912832"/>
    <w:rsid w:val="0091296E"/>
    <w:rsid w:val="009131E6"/>
    <w:rsid w:val="00914014"/>
    <w:rsid w:val="0091424A"/>
    <w:rsid w:val="00914429"/>
    <w:rsid w:val="0091445A"/>
    <w:rsid w:val="009148DE"/>
    <w:rsid w:val="00914B9F"/>
    <w:rsid w:val="00914F3D"/>
    <w:rsid w:val="00915938"/>
    <w:rsid w:val="0091623B"/>
    <w:rsid w:val="009173CD"/>
    <w:rsid w:val="00917C22"/>
    <w:rsid w:val="00917D1F"/>
    <w:rsid w:val="00920117"/>
    <w:rsid w:val="00920E0D"/>
    <w:rsid w:val="00921B6A"/>
    <w:rsid w:val="00922632"/>
    <w:rsid w:val="0092319E"/>
    <w:rsid w:val="0092375B"/>
    <w:rsid w:val="00924C87"/>
    <w:rsid w:val="00925346"/>
    <w:rsid w:val="00925B2C"/>
    <w:rsid w:val="00926156"/>
    <w:rsid w:val="0092642A"/>
    <w:rsid w:val="0092794B"/>
    <w:rsid w:val="00927B17"/>
    <w:rsid w:val="0093015A"/>
    <w:rsid w:val="00930520"/>
    <w:rsid w:val="009311BD"/>
    <w:rsid w:val="00931B43"/>
    <w:rsid w:val="00932358"/>
    <w:rsid w:val="009325EB"/>
    <w:rsid w:val="00932754"/>
    <w:rsid w:val="00933461"/>
    <w:rsid w:val="00934315"/>
    <w:rsid w:val="0093464D"/>
    <w:rsid w:val="00935B42"/>
    <w:rsid w:val="00935F35"/>
    <w:rsid w:val="0093688F"/>
    <w:rsid w:val="009368C6"/>
    <w:rsid w:val="00936C4C"/>
    <w:rsid w:val="009371F2"/>
    <w:rsid w:val="009375E5"/>
    <w:rsid w:val="00940B62"/>
    <w:rsid w:val="00940BCD"/>
    <w:rsid w:val="00940EB4"/>
    <w:rsid w:val="00940FDB"/>
    <w:rsid w:val="009412BC"/>
    <w:rsid w:val="009419FB"/>
    <w:rsid w:val="00941D6E"/>
    <w:rsid w:val="009425F7"/>
    <w:rsid w:val="00943E03"/>
    <w:rsid w:val="0094483A"/>
    <w:rsid w:val="00944B8A"/>
    <w:rsid w:val="00944F70"/>
    <w:rsid w:val="00945776"/>
    <w:rsid w:val="00945AFA"/>
    <w:rsid w:val="00945F80"/>
    <w:rsid w:val="00946968"/>
    <w:rsid w:val="00946DC2"/>
    <w:rsid w:val="00946F02"/>
    <w:rsid w:val="00947B5F"/>
    <w:rsid w:val="0095124D"/>
    <w:rsid w:val="0095146D"/>
    <w:rsid w:val="00951A84"/>
    <w:rsid w:val="00952268"/>
    <w:rsid w:val="0095233E"/>
    <w:rsid w:val="00952CFC"/>
    <w:rsid w:val="009552F7"/>
    <w:rsid w:val="009554E0"/>
    <w:rsid w:val="00956AEB"/>
    <w:rsid w:val="00957741"/>
    <w:rsid w:val="00957D99"/>
    <w:rsid w:val="00960C4F"/>
    <w:rsid w:val="00962A89"/>
    <w:rsid w:val="0096334A"/>
    <w:rsid w:val="00963A24"/>
    <w:rsid w:val="00963A56"/>
    <w:rsid w:val="00964002"/>
    <w:rsid w:val="0096440D"/>
    <w:rsid w:val="0096440F"/>
    <w:rsid w:val="00965770"/>
    <w:rsid w:val="009658E0"/>
    <w:rsid w:val="00965B77"/>
    <w:rsid w:val="0096680D"/>
    <w:rsid w:val="00966913"/>
    <w:rsid w:val="00967E95"/>
    <w:rsid w:val="00970867"/>
    <w:rsid w:val="00970BA3"/>
    <w:rsid w:val="0097269B"/>
    <w:rsid w:val="00972F26"/>
    <w:rsid w:val="009735F7"/>
    <w:rsid w:val="00973624"/>
    <w:rsid w:val="00973B80"/>
    <w:rsid w:val="00973DED"/>
    <w:rsid w:val="00973E07"/>
    <w:rsid w:val="00973F06"/>
    <w:rsid w:val="009747C5"/>
    <w:rsid w:val="009753DC"/>
    <w:rsid w:val="009759C8"/>
    <w:rsid w:val="009763A2"/>
    <w:rsid w:val="00977141"/>
    <w:rsid w:val="0097757A"/>
    <w:rsid w:val="009775F8"/>
    <w:rsid w:val="00977659"/>
    <w:rsid w:val="00977C14"/>
    <w:rsid w:val="00980A59"/>
    <w:rsid w:val="00980C35"/>
    <w:rsid w:val="00980D6A"/>
    <w:rsid w:val="00981105"/>
    <w:rsid w:val="00981322"/>
    <w:rsid w:val="00981685"/>
    <w:rsid w:val="00981DE1"/>
    <w:rsid w:val="00981ED8"/>
    <w:rsid w:val="0098289B"/>
    <w:rsid w:val="00983DD5"/>
    <w:rsid w:val="00984A4D"/>
    <w:rsid w:val="00984A67"/>
    <w:rsid w:val="00984D3A"/>
    <w:rsid w:val="009856C7"/>
    <w:rsid w:val="009866CE"/>
    <w:rsid w:val="00986C20"/>
    <w:rsid w:val="0098740A"/>
    <w:rsid w:val="0098796E"/>
    <w:rsid w:val="00987C8B"/>
    <w:rsid w:val="00987CB3"/>
    <w:rsid w:val="00987DA8"/>
    <w:rsid w:val="00987EBC"/>
    <w:rsid w:val="00987FEC"/>
    <w:rsid w:val="009909A4"/>
    <w:rsid w:val="009918F0"/>
    <w:rsid w:val="0099256E"/>
    <w:rsid w:val="009929F6"/>
    <w:rsid w:val="009939ED"/>
    <w:rsid w:val="00994237"/>
    <w:rsid w:val="009944F1"/>
    <w:rsid w:val="009952B5"/>
    <w:rsid w:val="00995793"/>
    <w:rsid w:val="0099596C"/>
    <w:rsid w:val="00995C7B"/>
    <w:rsid w:val="0099729A"/>
    <w:rsid w:val="0099762B"/>
    <w:rsid w:val="009977F9"/>
    <w:rsid w:val="009A012E"/>
    <w:rsid w:val="009A02FC"/>
    <w:rsid w:val="009A04CB"/>
    <w:rsid w:val="009A39A7"/>
    <w:rsid w:val="009A3D1F"/>
    <w:rsid w:val="009A421B"/>
    <w:rsid w:val="009A4220"/>
    <w:rsid w:val="009A5325"/>
    <w:rsid w:val="009A5E04"/>
    <w:rsid w:val="009A6515"/>
    <w:rsid w:val="009A77E3"/>
    <w:rsid w:val="009A791C"/>
    <w:rsid w:val="009B0B34"/>
    <w:rsid w:val="009B11FD"/>
    <w:rsid w:val="009B1A54"/>
    <w:rsid w:val="009B1C0C"/>
    <w:rsid w:val="009B356B"/>
    <w:rsid w:val="009B359A"/>
    <w:rsid w:val="009B3694"/>
    <w:rsid w:val="009B377F"/>
    <w:rsid w:val="009B3BBE"/>
    <w:rsid w:val="009B4BF6"/>
    <w:rsid w:val="009B51A7"/>
    <w:rsid w:val="009B581D"/>
    <w:rsid w:val="009B62C2"/>
    <w:rsid w:val="009B74F3"/>
    <w:rsid w:val="009C00F5"/>
    <w:rsid w:val="009C0404"/>
    <w:rsid w:val="009C0C90"/>
    <w:rsid w:val="009C2A5D"/>
    <w:rsid w:val="009C37DE"/>
    <w:rsid w:val="009C475C"/>
    <w:rsid w:val="009C5741"/>
    <w:rsid w:val="009C575C"/>
    <w:rsid w:val="009C5AAF"/>
    <w:rsid w:val="009C5EED"/>
    <w:rsid w:val="009C6A52"/>
    <w:rsid w:val="009C6EB9"/>
    <w:rsid w:val="009C7742"/>
    <w:rsid w:val="009C7FB1"/>
    <w:rsid w:val="009D08A9"/>
    <w:rsid w:val="009D28A9"/>
    <w:rsid w:val="009D2D94"/>
    <w:rsid w:val="009D38C9"/>
    <w:rsid w:val="009D3C91"/>
    <w:rsid w:val="009D3ECE"/>
    <w:rsid w:val="009D4045"/>
    <w:rsid w:val="009D4F69"/>
    <w:rsid w:val="009D5636"/>
    <w:rsid w:val="009D56B2"/>
    <w:rsid w:val="009D6049"/>
    <w:rsid w:val="009D6768"/>
    <w:rsid w:val="009D73CF"/>
    <w:rsid w:val="009D79B5"/>
    <w:rsid w:val="009E0987"/>
    <w:rsid w:val="009E113A"/>
    <w:rsid w:val="009E1A47"/>
    <w:rsid w:val="009E27BE"/>
    <w:rsid w:val="009E2F04"/>
    <w:rsid w:val="009E3138"/>
    <w:rsid w:val="009E4C14"/>
    <w:rsid w:val="009E51F5"/>
    <w:rsid w:val="009E52F2"/>
    <w:rsid w:val="009E5625"/>
    <w:rsid w:val="009E61D9"/>
    <w:rsid w:val="009E6318"/>
    <w:rsid w:val="009E786A"/>
    <w:rsid w:val="009E7F16"/>
    <w:rsid w:val="009F0218"/>
    <w:rsid w:val="009F1675"/>
    <w:rsid w:val="009F1E00"/>
    <w:rsid w:val="009F20CE"/>
    <w:rsid w:val="009F2104"/>
    <w:rsid w:val="009F2122"/>
    <w:rsid w:val="009F2E38"/>
    <w:rsid w:val="009F31A9"/>
    <w:rsid w:val="009F3AF6"/>
    <w:rsid w:val="009F3FD1"/>
    <w:rsid w:val="009F67B2"/>
    <w:rsid w:val="009F6833"/>
    <w:rsid w:val="009F6F9F"/>
    <w:rsid w:val="00A0065A"/>
    <w:rsid w:val="00A008FE"/>
    <w:rsid w:val="00A01107"/>
    <w:rsid w:val="00A0189F"/>
    <w:rsid w:val="00A023F7"/>
    <w:rsid w:val="00A026CE"/>
    <w:rsid w:val="00A02745"/>
    <w:rsid w:val="00A04E2E"/>
    <w:rsid w:val="00A0515D"/>
    <w:rsid w:val="00A066C6"/>
    <w:rsid w:val="00A06871"/>
    <w:rsid w:val="00A06EFF"/>
    <w:rsid w:val="00A0706D"/>
    <w:rsid w:val="00A07D19"/>
    <w:rsid w:val="00A10132"/>
    <w:rsid w:val="00A1054D"/>
    <w:rsid w:val="00A111EC"/>
    <w:rsid w:val="00A11682"/>
    <w:rsid w:val="00A13497"/>
    <w:rsid w:val="00A13614"/>
    <w:rsid w:val="00A13FBA"/>
    <w:rsid w:val="00A14213"/>
    <w:rsid w:val="00A1438F"/>
    <w:rsid w:val="00A14410"/>
    <w:rsid w:val="00A14BD4"/>
    <w:rsid w:val="00A15348"/>
    <w:rsid w:val="00A1553A"/>
    <w:rsid w:val="00A15707"/>
    <w:rsid w:val="00A15750"/>
    <w:rsid w:val="00A162AB"/>
    <w:rsid w:val="00A1749C"/>
    <w:rsid w:val="00A17E53"/>
    <w:rsid w:val="00A2013F"/>
    <w:rsid w:val="00A20610"/>
    <w:rsid w:val="00A20E1D"/>
    <w:rsid w:val="00A20F6A"/>
    <w:rsid w:val="00A228F1"/>
    <w:rsid w:val="00A22BD5"/>
    <w:rsid w:val="00A262E8"/>
    <w:rsid w:val="00A26CF1"/>
    <w:rsid w:val="00A27133"/>
    <w:rsid w:val="00A278AB"/>
    <w:rsid w:val="00A30801"/>
    <w:rsid w:val="00A30A9D"/>
    <w:rsid w:val="00A30F12"/>
    <w:rsid w:val="00A313AD"/>
    <w:rsid w:val="00A326D6"/>
    <w:rsid w:val="00A3291E"/>
    <w:rsid w:val="00A32B49"/>
    <w:rsid w:val="00A33913"/>
    <w:rsid w:val="00A33AC2"/>
    <w:rsid w:val="00A33CB6"/>
    <w:rsid w:val="00A33CEA"/>
    <w:rsid w:val="00A340C8"/>
    <w:rsid w:val="00A344E5"/>
    <w:rsid w:val="00A358D4"/>
    <w:rsid w:val="00A36C7F"/>
    <w:rsid w:val="00A36DE3"/>
    <w:rsid w:val="00A370AA"/>
    <w:rsid w:val="00A37286"/>
    <w:rsid w:val="00A40F00"/>
    <w:rsid w:val="00A419E0"/>
    <w:rsid w:val="00A42E63"/>
    <w:rsid w:val="00A435D0"/>
    <w:rsid w:val="00A437BC"/>
    <w:rsid w:val="00A43B1A"/>
    <w:rsid w:val="00A4416A"/>
    <w:rsid w:val="00A44DB8"/>
    <w:rsid w:val="00A46E37"/>
    <w:rsid w:val="00A477D8"/>
    <w:rsid w:val="00A47E40"/>
    <w:rsid w:val="00A5015E"/>
    <w:rsid w:val="00A501F6"/>
    <w:rsid w:val="00A5094A"/>
    <w:rsid w:val="00A521EB"/>
    <w:rsid w:val="00A52424"/>
    <w:rsid w:val="00A52C62"/>
    <w:rsid w:val="00A52ECF"/>
    <w:rsid w:val="00A5317E"/>
    <w:rsid w:val="00A539B3"/>
    <w:rsid w:val="00A54560"/>
    <w:rsid w:val="00A54B96"/>
    <w:rsid w:val="00A54E02"/>
    <w:rsid w:val="00A55165"/>
    <w:rsid w:val="00A55F43"/>
    <w:rsid w:val="00A5683C"/>
    <w:rsid w:val="00A569B2"/>
    <w:rsid w:val="00A56A94"/>
    <w:rsid w:val="00A56E7E"/>
    <w:rsid w:val="00A56F3E"/>
    <w:rsid w:val="00A57D39"/>
    <w:rsid w:val="00A57E0A"/>
    <w:rsid w:val="00A61D33"/>
    <w:rsid w:val="00A62FAA"/>
    <w:rsid w:val="00A6336D"/>
    <w:rsid w:val="00A64CDD"/>
    <w:rsid w:val="00A654E9"/>
    <w:rsid w:val="00A65BFF"/>
    <w:rsid w:val="00A65C11"/>
    <w:rsid w:val="00A6632A"/>
    <w:rsid w:val="00A6655E"/>
    <w:rsid w:val="00A6738E"/>
    <w:rsid w:val="00A67427"/>
    <w:rsid w:val="00A6755C"/>
    <w:rsid w:val="00A7025A"/>
    <w:rsid w:val="00A720E2"/>
    <w:rsid w:val="00A72D58"/>
    <w:rsid w:val="00A740D7"/>
    <w:rsid w:val="00A744CB"/>
    <w:rsid w:val="00A75231"/>
    <w:rsid w:val="00A7568D"/>
    <w:rsid w:val="00A7587B"/>
    <w:rsid w:val="00A75BF2"/>
    <w:rsid w:val="00A75CDB"/>
    <w:rsid w:val="00A76C25"/>
    <w:rsid w:val="00A77CBE"/>
    <w:rsid w:val="00A77FB9"/>
    <w:rsid w:val="00A81A1E"/>
    <w:rsid w:val="00A81F27"/>
    <w:rsid w:val="00A8287B"/>
    <w:rsid w:val="00A8351C"/>
    <w:rsid w:val="00A8419E"/>
    <w:rsid w:val="00A861D4"/>
    <w:rsid w:val="00A863D5"/>
    <w:rsid w:val="00A872A2"/>
    <w:rsid w:val="00A87A2F"/>
    <w:rsid w:val="00A9044D"/>
    <w:rsid w:val="00A917DF"/>
    <w:rsid w:val="00A91BE6"/>
    <w:rsid w:val="00A91D88"/>
    <w:rsid w:val="00A948E4"/>
    <w:rsid w:val="00A94AAD"/>
    <w:rsid w:val="00A94EF2"/>
    <w:rsid w:val="00A950B4"/>
    <w:rsid w:val="00A950C5"/>
    <w:rsid w:val="00A95C83"/>
    <w:rsid w:val="00A97553"/>
    <w:rsid w:val="00A97BFA"/>
    <w:rsid w:val="00A97FCD"/>
    <w:rsid w:val="00AA00E1"/>
    <w:rsid w:val="00AA03D5"/>
    <w:rsid w:val="00AA0C9A"/>
    <w:rsid w:val="00AA0FCF"/>
    <w:rsid w:val="00AA1804"/>
    <w:rsid w:val="00AA1CDE"/>
    <w:rsid w:val="00AA331F"/>
    <w:rsid w:val="00AA39BB"/>
    <w:rsid w:val="00AA3AA2"/>
    <w:rsid w:val="00AA45E6"/>
    <w:rsid w:val="00AA50CB"/>
    <w:rsid w:val="00AA5142"/>
    <w:rsid w:val="00AA6351"/>
    <w:rsid w:val="00AA6B80"/>
    <w:rsid w:val="00AA76EB"/>
    <w:rsid w:val="00AB0422"/>
    <w:rsid w:val="00AB0586"/>
    <w:rsid w:val="00AB132B"/>
    <w:rsid w:val="00AB1582"/>
    <w:rsid w:val="00AB1732"/>
    <w:rsid w:val="00AB1781"/>
    <w:rsid w:val="00AB1B02"/>
    <w:rsid w:val="00AB2530"/>
    <w:rsid w:val="00AB3A6D"/>
    <w:rsid w:val="00AB3E00"/>
    <w:rsid w:val="00AB4837"/>
    <w:rsid w:val="00AB4F3E"/>
    <w:rsid w:val="00AB66A0"/>
    <w:rsid w:val="00AB67A7"/>
    <w:rsid w:val="00AB786C"/>
    <w:rsid w:val="00AB7998"/>
    <w:rsid w:val="00AB7A16"/>
    <w:rsid w:val="00AB7C7A"/>
    <w:rsid w:val="00AC03B7"/>
    <w:rsid w:val="00AC062C"/>
    <w:rsid w:val="00AC0F21"/>
    <w:rsid w:val="00AC126E"/>
    <w:rsid w:val="00AC1A01"/>
    <w:rsid w:val="00AC1B23"/>
    <w:rsid w:val="00AC1E4C"/>
    <w:rsid w:val="00AC23F0"/>
    <w:rsid w:val="00AC3171"/>
    <w:rsid w:val="00AC3F7B"/>
    <w:rsid w:val="00AC5092"/>
    <w:rsid w:val="00AC57A5"/>
    <w:rsid w:val="00AC57B5"/>
    <w:rsid w:val="00AC5BE7"/>
    <w:rsid w:val="00AC63A2"/>
    <w:rsid w:val="00AC7124"/>
    <w:rsid w:val="00AC7189"/>
    <w:rsid w:val="00AC7593"/>
    <w:rsid w:val="00AC7703"/>
    <w:rsid w:val="00AD045C"/>
    <w:rsid w:val="00AD114C"/>
    <w:rsid w:val="00AD11E2"/>
    <w:rsid w:val="00AD20C2"/>
    <w:rsid w:val="00AD21B2"/>
    <w:rsid w:val="00AD23C6"/>
    <w:rsid w:val="00AD5A02"/>
    <w:rsid w:val="00AD5FE4"/>
    <w:rsid w:val="00AD6B78"/>
    <w:rsid w:val="00AE09C5"/>
    <w:rsid w:val="00AE1511"/>
    <w:rsid w:val="00AE2B91"/>
    <w:rsid w:val="00AE307B"/>
    <w:rsid w:val="00AE3194"/>
    <w:rsid w:val="00AE3500"/>
    <w:rsid w:val="00AE4266"/>
    <w:rsid w:val="00AE46A2"/>
    <w:rsid w:val="00AE4C70"/>
    <w:rsid w:val="00AE4D7B"/>
    <w:rsid w:val="00AE5FDB"/>
    <w:rsid w:val="00AE62A5"/>
    <w:rsid w:val="00AE66E6"/>
    <w:rsid w:val="00AE6866"/>
    <w:rsid w:val="00AE727C"/>
    <w:rsid w:val="00AE73D6"/>
    <w:rsid w:val="00AF08B2"/>
    <w:rsid w:val="00AF1552"/>
    <w:rsid w:val="00AF16AD"/>
    <w:rsid w:val="00AF1DC8"/>
    <w:rsid w:val="00AF25C9"/>
    <w:rsid w:val="00AF2E4F"/>
    <w:rsid w:val="00AF445D"/>
    <w:rsid w:val="00AF4D87"/>
    <w:rsid w:val="00AF539C"/>
    <w:rsid w:val="00AF6155"/>
    <w:rsid w:val="00AF64E2"/>
    <w:rsid w:val="00AF73D6"/>
    <w:rsid w:val="00AF7FC2"/>
    <w:rsid w:val="00B0057E"/>
    <w:rsid w:val="00B007B1"/>
    <w:rsid w:val="00B016B7"/>
    <w:rsid w:val="00B016D1"/>
    <w:rsid w:val="00B01DED"/>
    <w:rsid w:val="00B0262F"/>
    <w:rsid w:val="00B02A42"/>
    <w:rsid w:val="00B0395A"/>
    <w:rsid w:val="00B04098"/>
    <w:rsid w:val="00B05307"/>
    <w:rsid w:val="00B05375"/>
    <w:rsid w:val="00B062DC"/>
    <w:rsid w:val="00B066D0"/>
    <w:rsid w:val="00B07166"/>
    <w:rsid w:val="00B077A8"/>
    <w:rsid w:val="00B079F1"/>
    <w:rsid w:val="00B07F82"/>
    <w:rsid w:val="00B10243"/>
    <w:rsid w:val="00B10ABB"/>
    <w:rsid w:val="00B10EF6"/>
    <w:rsid w:val="00B11840"/>
    <w:rsid w:val="00B12210"/>
    <w:rsid w:val="00B13685"/>
    <w:rsid w:val="00B1565B"/>
    <w:rsid w:val="00B15B56"/>
    <w:rsid w:val="00B15E4A"/>
    <w:rsid w:val="00B166E9"/>
    <w:rsid w:val="00B16802"/>
    <w:rsid w:val="00B21568"/>
    <w:rsid w:val="00B21E52"/>
    <w:rsid w:val="00B22274"/>
    <w:rsid w:val="00B223B8"/>
    <w:rsid w:val="00B225C1"/>
    <w:rsid w:val="00B23570"/>
    <w:rsid w:val="00B24B1C"/>
    <w:rsid w:val="00B24E4F"/>
    <w:rsid w:val="00B255F2"/>
    <w:rsid w:val="00B25BEC"/>
    <w:rsid w:val="00B26531"/>
    <w:rsid w:val="00B26B77"/>
    <w:rsid w:val="00B26FE5"/>
    <w:rsid w:val="00B27A44"/>
    <w:rsid w:val="00B27AAB"/>
    <w:rsid w:val="00B301C0"/>
    <w:rsid w:val="00B303BE"/>
    <w:rsid w:val="00B30BCD"/>
    <w:rsid w:val="00B30D7C"/>
    <w:rsid w:val="00B31200"/>
    <w:rsid w:val="00B31204"/>
    <w:rsid w:val="00B32160"/>
    <w:rsid w:val="00B3227A"/>
    <w:rsid w:val="00B3268E"/>
    <w:rsid w:val="00B32B78"/>
    <w:rsid w:val="00B334E0"/>
    <w:rsid w:val="00B33C7F"/>
    <w:rsid w:val="00B33DD2"/>
    <w:rsid w:val="00B343BD"/>
    <w:rsid w:val="00B34DC7"/>
    <w:rsid w:val="00B35728"/>
    <w:rsid w:val="00B36859"/>
    <w:rsid w:val="00B378BE"/>
    <w:rsid w:val="00B407E4"/>
    <w:rsid w:val="00B40971"/>
    <w:rsid w:val="00B409F4"/>
    <w:rsid w:val="00B411D5"/>
    <w:rsid w:val="00B41743"/>
    <w:rsid w:val="00B41A51"/>
    <w:rsid w:val="00B41C18"/>
    <w:rsid w:val="00B426C1"/>
    <w:rsid w:val="00B42B30"/>
    <w:rsid w:val="00B43DF6"/>
    <w:rsid w:val="00B43F0D"/>
    <w:rsid w:val="00B440FC"/>
    <w:rsid w:val="00B450F1"/>
    <w:rsid w:val="00B47BC2"/>
    <w:rsid w:val="00B5147B"/>
    <w:rsid w:val="00B51E63"/>
    <w:rsid w:val="00B52C48"/>
    <w:rsid w:val="00B52F85"/>
    <w:rsid w:val="00B53107"/>
    <w:rsid w:val="00B53E80"/>
    <w:rsid w:val="00B54A1C"/>
    <w:rsid w:val="00B54BF6"/>
    <w:rsid w:val="00B553D4"/>
    <w:rsid w:val="00B56243"/>
    <w:rsid w:val="00B56DD7"/>
    <w:rsid w:val="00B60709"/>
    <w:rsid w:val="00B607FE"/>
    <w:rsid w:val="00B61470"/>
    <w:rsid w:val="00B62A1F"/>
    <w:rsid w:val="00B62FB0"/>
    <w:rsid w:val="00B63591"/>
    <w:rsid w:val="00B637BC"/>
    <w:rsid w:val="00B63DDD"/>
    <w:rsid w:val="00B64493"/>
    <w:rsid w:val="00B64A5B"/>
    <w:rsid w:val="00B64E94"/>
    <w:rsid w:val="00B64FB7"/>
    <w:rsid w:val="00B65836"/>
    <w:rsid w:val="00B65D92"/>
    <w:rsid w:val="00B65E9D"/>
    <w:rsid w:val="00B6656E"/>
    <w:rsid w:val="00B666ED"/>
    <w:rsid w:val="00B70A80"/>
    <w:rsid w:val="00B70DBA"/>
    <w:rsid w:val="00B71D10"/>
    <w:rsid w:val="00B732FF"/>
    <w:rsid w:val="00B739E3"/>
    <w:rsid w:val="00B73C6B"/>
    <w:rsid w:val="00B73D51"/>
    <w:rsid w:val="00B7580A"/>
    <w:rsid w:val="00B75A83"/>
    <w:rsid w:val="00B76A21"/>
    <w:rsid w:val="00B779FD"/>
    <w:rsid w:val="00B77E93"/>
    <w:rsid w:val="00B81F8C"/>
    <w:rsid w:val="00B81F95"/>
    <w:rsid w:val="00B826B2"/>
    <w:rsid w:val="00B83F74"/>
    <w:rsid w:val="00B842DE"/>
    <w:rsid w:val="00B84672"/>
    <w:rsid w:val="00B850F1"/>
    <w:rsid w:val="00B8598A"/>
    <w:rsid w:val="00B865D6"/>
    <w:rsid w:val="00B86628"/>
    <w:rsid w:val="00B878A9"/>
    <w:rsid w:val="00B87BD6"/>
    <w:rsid w:val="00B87C67"/>
    <w:rsid w:val="00B87FFE"/>
    <w:rsid w:val="00B905E7"/>
    <w:rsid w:val="00B90F3E"/>
    <w:rsid w:val="00B9145A"/>
    <w:rsid w:val="00B917C9"/>
    <w:rsid w:val="00B91F55"/>
    <w:rsid w:val="00B93063"/>
    <w:rsid w:val="00B93359"/>
    <w:rsid w:val="00B93AED"/>
    <w:rsid w:val="00B93D8D"/>
    <w:rsid w:val="00B94BB4"/>
    <w:rsid w:val="00B95709"/>
    <w:rsid w:val="00B957A7"/>
    <w:rsid w:val="00B958C8"/>
    <w:rsid w:val="00B95E15"/>
    <w:rsid w:val="00B963E0"/>
    <w:rsid w:val="00B969F6"/>
    <w:rsid w:val="00B96E15"/>
    <w:rsid w:val="00B974E2"/>
    <w:rsid w:val="00B9788B"/>
    <w:rsid w:val="00BA10C4"/>
    <w:rsid w:val="00BA1FE7"/>
    <w:rsid w:val="00BA331F"/>
    <w:rsid w:val="00BA333B"/>
    <w:rsid w:val="00BA3BC2"/>
    <w:rsid w:val="00BA4702"/>
    <w:rsid w:val="00BA564F"/>
    <w:rsid w:val="00BA6CF6"/>
    <w:rsid w:val="00BB0119"/>
    <w:rsid w:val="00BB03CD"/>
    <w:rsid w:val="00BB0731"/>
    <w:rsid w:val="00BB0B43"/>
    <w:rsid w:val="00BB0CBB"/>
    <w:rsid w:val="00BB12DD"/>
    <w:rsid w:val="00BB145C"/>
    <w:rsid w:val="00BB1DFA"/>
    <w:rsid w:val="00BB23CD"/>
    <w:rsid w:val="00BB25E4"/>
    <w:rsid w:val="00BB3E84"/>
    <w:rsid w:val="00BB4099"/>
    <w:rsid w:val="00BB4A99"/>
    <w:rsid w:val="00BB581C"/>
    <w:rsid w:val="00BB5FC5"/>
    <w:rsid w:val="00BB657F"/>
    <w:rsid w:val="00BB65C0"/>
    <w:rsid w:val="00BB6BED"/>
    <w:rsid w:val="00BB6F55"/>
    <w:rsid w:val="00BB79A4"/>
    <w:rsid w:val="00BB7A9A"/>
    <w:rsid w:val="00BC0205"/>
    <w:rsid w:val="00BC0DB3"/>
    <w:rsid w:val="00BC11A5"/>
    <w:rsid w:val="00BC18FF"/>
    <w:rsid w:val="00BC1B1E"/>
    <w:rsid w:val="00BC1F36"/>
    <w:rsid w:val="00BC27F8"/>
    <w:rsid w:val="00BC4181"/>
    <w:rsid w:val="00BC4F0A"/>
    <w:rsid w:val="00BC69FD"/>
    <w:rsid w:val="00BC74C6"/>
    <w:rsid w:val="00BD0524"/>
    <w:rsid w:val="00BD0A9C"/>
    <w:rsid w:val="00BD1254"/>
    <w:rsid w:val="00BD1DB7"/>
    <w:rsid w:val="00BD238F"/>
    <w:rsid w:val="00BD5DDA"/>
    <w:rsid w:val="00BD5F7E"/>
    <w:rsid w:val="00BD656E"/>
    <w:rsid w:val="00BD6EDC"/>
    <w:rsid w:val="00BD702F"/>
    <w:rsid w:val="00BE01E0"/>
    <w:rsid w:val="00BE178F"/>
    <w:rsid w:val="00BE19BB"/>
    <w:rsid w:val="00BE1B59"/>
    <w:rsid w:val="00BE2808"/>
    <w:rsid w:val="00BE295E"/>
    <w:rsid w:val="00BE498A"/>
    <w:rsid w:val="00BE5862"/>
    <w:rsid w:val="00BE6BBE"/>
    <w:rsid w:val="00BF018D"/>
    <w:rsid w:val="00BF0AA8"/>
    <w:rsid w:val="00BF0B58"/>
    <w:rsid w:val="00BF1F1B"/>
    <w:rsid w:val="00BF2EA2"/>
    <w:rsid w:val="00BF3FC1"/>
    <w:rsid w:val="00BF4C6F"/>
    <w:rsid w:val="00BF5840"/>
    <w:rsid w:val="00BF6258"/>
    <w:rsid w:val="00BF74F6"/>
    <w:rsid w:val="00C027D0"/>
    <w:rsid w:val="00C02AD6"/>
    <w:rsid w:val="00C02B1B"/>
    <w:rsid w:val="00C03DDC"/>
    <w:rsid w:val="00C05297"/>
    <w:rsid w:val="00C05C26"/>
    <w:rsid w:val="00C0671A"/>
    <w:rsid w:val="00C06884"/>
    <w:rsid w:val="00C06AAB"/>
    <w:rsid w:val="00C1079C"/>
    <w:rsid w:val="00C10C2E"/>
    <w:rsid w:val="00C12832"/>
    <w:rsid w:val="00C13DEC"/>
    <w:rsid w:val="00C142E0"/>
    <w:rsid w:val="00C146F2"/>
    <w:rsid w:val="00C14F91"/>
    <w:rsid w:val="00C15BAB"/>
    <w:rsid w:val="00C16087"/>
    <w:rsid w:val="00C16A09"/>
    <w:rsid w:val="00C1767E"/>
    <w:rsid w:val="00C176FC"/>
    <w:rsid w:val="00C177E8"/>
    <w:rsid w:val="00C1781F"/>
    <w:rsid w:val="00C17FF9"/>
    <w:rsid w:val="00C20440"/>
    <w:rsid w:val="00C216FD"/>
    <w:rsid w:val="00C22507"/>
    <w:rsid w:val="00C2397D"/>
    <w:rsid w:val="00C25438"/>
    <w:rsid w:val="00C26C20"/>
    <w:rsid w:val="00C30005"/>
    <w:rsid w:val="00C30298"/>
    <w:rsid w:val="00C30618"/>
    <w:rsid w:val="00C30771"/>
    <w:rsid w:val="00C30BAC"/>
    <w:rsid w:val="00C32B66"/>
    <w:rsid w:val="00C33C87"/>
    <w:rsid w:val="00C356D6"/>
    <w:rsid w:val="00C35EC0"/>
    <w:rsid w:val="00C36991"/>
    <w:rsid w:val="00C369E6"/>
    <w:rsid w:val="00C36AE1"/>
    <w:rsid w:val="00C3726A"/>
    <w:rsid w:val="00C4067A"/>
    <w:rsid w:val="00C4069F"/>
    <w:rsid w:val="00C40B71"/>
    <w:rsid w:val="00C41278"/>
    <w:rsid w:val="00C41E0D"/>
    <w:rsid w:val="00C429A5"/>
    <w:rsid w:val="00C43C66"/>
    <w:rsid w:val="00C44159"/>
    <w:rsid w:val="00C44628"/>
    <w:rsid w:val="00C46610"/>
    <w:rsid w:val="00C469BD"/>
    <w:rsid w:val="00C46D11"/>
    <w:rsid w:val="00C47174"/>
    <w:rsid w:val="00C50DD7"/>
    <w:rsid w:val="00C512A0"/>
    <w:rsid w:val="00C516AA"/>
    <w:rsid w:val="00C5203B"/>
    <w:rsid w:val="00C52235"/>
    <w:rsid w:val="00C525F4"/>
    <w:rsid w:val="00C525FB"/>
    <w:rsid w:val="00C5363A"/>
    <w:rsid w:val="00C54654"/>
    <w:rsid w:val="00C55132"/>
    <w:rsid w:val="00C55600"/>
    <w:rsid w:val="00C55615"/>
    <w:rsid w:val="00C56EE9"/>
    <w:rsid w:val="00C573D3"/>
    <w:rsid w:val="00C5788A"/>
    <w:rsid w:val="00C603E7"/>
    <w:rsid w:val="00C6139D"/>
    <w:rsid w:val="00C61616"/>
    <w:rsid w:val="00C61B8B"/>
    <w:rsid w:val="00C6238F"/>
    <w:rsid w:val="00C6362E"/>
    <w:rsid w:val="00C63B4F"/>
    <w:rsid w:val="00C64CAA"/>
    <w:rsid w:val="00C64F08"/>
    <w:rsid w:val="00C6527C"/>
    <w:rsid w:val="00C653CD"/>
    <w:rsid w:val="00C665E5"/>
    <w:rsid w:val="00C669E1"/>
    <w:rsid w:val="00C66C2E"/>
    <w:rsid w:val="00C70095"/>
    <w:rsid w:val="00C70341"/>
    <w:rsid w:val="00C70EA3"/>
    <w:rsid w:val="00C71267"/>
    <w:rsid w:val="00C71485"/>
    <w:rsid w:val="00C729A1"/>
    <w:rsid w:val="00C72D0F"/>
    <w:rsid w:val="00C73A95"/>
    <w:rsid w:val="00C74212"/>
    <w:rsid w:val="00C74486"/>
    <w:rsid w:val="00C74740"/>
    <w:rsid w:val="00C749F7"/>
    <w:rsid w:val="00C74A88"/>
    <w:rsid w:val="00C74E49"/>
    <w:rsid w:val="00C75E95"/>
    <w:rsid w:val="00C81FE0"/>
    <w:rsid w:val="00C821F4"/>
    <w:rsid w:val="00C8301B"/>
    <w:rsid w:val="00C833FA"/>
    <w:rsid w:val="00C83AED"/>
    <w:rsid w:val="00C83FDA"/>
    <w:rsid w:val="00C84195"/>
    <w:rsid w:val="00C84DF5"/>
    <w:rsid w:val="00C84FE7"/>
    <w:rsid w:val="00C8688E"/>
    <w:rsid w:val="00C86BB1"/>
    <w:rsid w:val="00C86D8C"/>
    <w:rsid w:val="00C871A0"/>
    <w:rsid w:val="00C87236"/>
    <w:rsid w:val="00C876D0"/>
    <w:rsid w:val="00C90023"/>
    <w:rsid w:val="00C90037"/>
    <w:rsid w:val="00C9026C"/>
    <w:rsid w:val="00C903D8"/>
    <w:rsid w:val="00C9049D"/>
    <w:rsid w:val="00C90649"/>
    <w:rsid w:val="00C90CA8"/>
    <w:rsid w:val="00C90EA6"/>
    <w:rsid w:val="00C91B20"/>
    <w:rsid w:val="00C91B89"/>
    <w:rsid w:val="00C9284D"/>
    <w:rsid w:val="00C92997"/>
    <w:rsid w:val="00C92DE2"/>
    <w:rsid w:val="00C9350A"/>
    <w:rsid w:val="00C935B1"/>
    <w:rsid w:val="00C94180"/>
    <w:rsid w:val="00C94749"/>
    <w:rsid w:val="00C958C0"/>
    <w:rsid w:val="00C9641E"/>
    <w:rsid w:val="00C96A69"/>
    <w:rsid w:val="00CA04EA"/>
    <w:rsid w:val="00CA0E3B"/>
    <w:rsid w:val="00CA0E58"/>
    <w:rsid w:val="00CA127F"/>
    <w:rsid w:val="00CA147E"/>
    <w:rsid w:val="00CA2100"/>
    <w:rsid w:val="00CA233D"/>
    <w:rsid w:val="00CA4EAB"/>
    <w:rsid w:val="00CB00B3"/>
    <w:rsid w:val="00CB05A0"/>
    <w:rsid w:val="00CB16DA"/>
    <w:rsid w:val="00CB2591"/>
    <w:rsid w:val="00CB345C"/>
    <w:rsid w:val="00CB36D4"/>
    <w:rsid w:val="00CB3C02"/>
    <w:rsid w:val="00CB4332"/>
    <w:rsid w:val="00CB4BA0"/>
    <w:rsid w:val="00CB50EC"/>
    <w:rsid w:val="00CB5866"/>
    <w:rsid w:val="00CB5AF5"/>
    <w:rsid w:val="00CB6780"/>
    <w:rsid w:val="00CB6823"/>
    <w:rsid w:val="00CB7D20"/>
    <w:rsid w:val="00CC117B"/>
    <w:rsid w:val="00CC12E2"/>
    <w:rsid w:val="00CC3655"/>
    <w:rsid w:val="00CC3E94"/>
    <w:rsid w:val="00CC4D6D"/>
    <w:rsid w:val="00CC5322"/>
    <w:rsid w:val="00CC56BD"/>
    <w:rsid w:val="00CC5B46"/>
    <w:rsid w:val="00CC5BC9"/>
    <w:rsid w:val="00CC682C"/>
    <w:rsid w:val="00CC7409"/>
    <w:rsid w:val="00CC77E7"/>
    <w:rsid w:val="00CD065E"/>
    <w:rsid w:val="00CD0965"/>
    <w:rsid w:val="00CD1C58"/>
    <w:rsid w:val="00CD2AD7"/>
    <w:rsid w:val="00CD3412"/>
    <w:rsid w:val="00CD37EC"/>
    <w:rsid w:val="00CD3A4F"/>
    <w:rsid w:val="00CD428E"/>
    <w:rsid w:val="00CD43A2"/>
    <w:rsid w:val="00CD4B59"/>
    <w:rsid w:val="00CD4BAE"/>
    <w:rsid w:val="00CD5177"/>
    <w:rsid w:val="00CD52D0"/>
    <w:rsid w:val="00CD562B"/>
    <w:rsid w:val="00CD6129"/>
    <w:rsid w:val="00CD6D79"/>
    <w:rsid w:val="00CD7934"/>
    <w:rsid w:val="00CE06A7"/>
    <w:rsid w:val="00CE0993"/>
    <w:rsid w:val="00CE1542"/>
    <w:rsid w:val="00CE2AC4"/>
    <w:rsid w:val="00CE304C"/>
    <w:rsid w:val="00CE47FB"/>
    <w:rsid w:val="00CE488E"/>
    <w:rsid w:val="00CE536C"/>
    <w:rsid w:val="00CE5492"/>
    <w:rsid w:val="00CE58A2"/>
    <w:rsid w:val="00CE6367"/>
    <w:rsid w:val="00CE7278"/>
    <w:rsid w:val="00CF003D"/>
    <w:rsid w:val="00CF025B"/>
    <w:rsid w:val="00CF0451"/>
    <w:rsid w:val="00CF19A3"/>
    <w:rsid w:val="00CF1DC6"/>
    <w:rsid w:val="00CF1FC8"/>
    <w:rsid w:val="00CF3518"/>
    <w:rsid w:val="00CF3F13"/>
    <w:rsid w:val="00CF6249"/>
    <w:rsid w:val="00CF79E2"/>
    <w:rsid w:val="00D0082F"/>
    <w:rsid w:val="00D0116F"/>
    <w:rsid w:val="00D02864"/>
    <w:rsid w:val="00D03567"/>
    <w:rsid w:val="00D03C59"/>
    <w:rsid w:val="00D044C0"/>
    <w:rsid w:val="00D055D9"/>
    <w:rsid w:val="00D0627A"/>
    <w:rsid w:val="00D07C72"/>
    <w:rsid w:val="00D101C3"/>
    <w:rsid w:val="00D114DA"/>
    <w:rsid w:val="00D1186C"/>
    <w:rsid w:val="00D11E8D"/>
    <w:rsid w:val="00D11EF1"/>
    <w:rsid w:val="00D12A60"/>
    <w:rsid w:val="00D12DAF"/>
    <w:rsid w:val="00D13629"/>
    <w:rsid w:val="00D14DD2"/>
    <w:rsid w:val="00D154AF"/>
    <w:rsid w:val="00D16083"/>
    <w:rsid w:val="00D17D8C"/>
    <w:rsid w:val="00D20600"/>
    <w:rsid w:val="00D20788"/>
    <w:rsid w:val="00D21B48"/>
    <w:rsid w:val="00D22119"/>
    <w:rsid w:val="00D229BF"/>
    <w:rsid w:val="00D23357"/>
    <w:rsid w:val="00D24018"/>
    <w:rsid w:val="00D24AF2"/>
    <w:rsid w:val="00D25FA5"/>
    <w:rsid w:val="00D308B7"/>
    <w:rsid w:val="00D30EE4"/>
    <w:rsid w:val="00D31C53"/>
    <w:rsid w:val="00D31FB3"/>
    <w:rsid w:val="00D324EC"/>
    <w:rsid w:val="00D327BF"/>
    <w:rsid w:val="00D32A15"/>
    <w:rsid w:val="00D32C96"/>
    <w:rsid w:val="00D34753"/>
    <w:rsid w:val="00D357DA"/>
    <w:rsid w:val="00D36A1D"/>
    <w:rsid w:val="00D37137"/>
    <w:rsid w:val="00D404F6"/>
    <w:rsid w:val="00D40A83"/>
    <w:rsid w:val="00D40AFB"/>
    <w:rsid w:val="00D40D70"/>
    <w:rsid w:val="00D41236"/>
    <w:rsid w:val="00D42B5A"/>
    <w:rsid w:val="00D42E9F"/>
    <w:rsid w:val="00D432E7"/>
    <w:rsid w:val="00D43B69"/>
    <w:rsid w:val="00D44BCE"/>
    <w:rsid w:val="00D44D7F"/>
    <w:rsid w:val="00D44E1A"/>
    <w:rsid w:val="00D44FBD"/>
    <w:rsid w:val="00D45335"/>
    <w:rsid w:val="00D454C1"/>
    <w:rsid w:val="00D463DB"/>
    <w:rsid w:val="00D46D59"/>
    <w:rsid w:val="00D50785"/>
    <w:rsid w:val="00D5095F"/>
    <w:rsid w:val="00D50B53"/>
    <w:rsid w:val="00D50FCC"/>
    <w:rsid w:val="00D510E1"/>
    <w:rsid w:val="00D51330"/>
    <w:rsid w:val="00D515CA"/>
    <w:rsid w:val="00D52D42"/>
    <w:rsid w:val="00D53ED9"/>
    <w:rsid w:val="00D553AA"/>
    <w:rsid w:val="00D55D1F"/>
    <w:rsid w:val="00D562AD"/>
    <w:rsid w:val="00D56486"/>
    <w:rsid w:val="00D565B1"/>
    <w:rsid w:val="00D57FA8"/>
    <w:rsid w:val="00D604F6"/>
    <w:rsid w:val="00D60BC8"/>
    <w:rsid w:val="00D61784"/>
    <w:rsid w:val="00D61DA4"/>
    <w:rsid w:val="00D62A15"/>
    <w:rsid w:val="00D64605"/>
    <w:rsid w:val="00D6461F"/>
    <w:rsid w:val="00D65FD7"/>
    <w:rsid w:val="00D66A8A"/>
    <w:rsid w:val="00D66E21"/>
    <w:rsid w:val="00D674FB"/>
    <w:rsid w:val="00D67554"/>
    <w:rsid w:val="00D675BE"/>
    <w:rsid w:val="00D6774E"/>
    <w:rsid w:val="00D67A4C"/>
    <w:rsid w:val="00D67DCD"/>
    <w:rsid w:val="00D70161"/>
    <w:rsid w:val="00D705B3"/>
    <w:rsid w:val="00D71092"/>
    <w:rsid w:val="00D712E2"/>
    <w:rsid w:val="00D7378B"/>
    <w:rsid w:val="00D745D3"/>
    <w:rsid w:val="00D7484C"/>
    <w:rsid w:val="00D7586D"/>
    <w:rsid w:val="00D75890"/>
    <w:rsid w:val="00D75AA1"/>
    <w:rsid w:val="00D75F7C"/>
    <w:rsid w:val="00D76999"/>
    <w:rsid w:val="00D77456"/>
    <w:rsid w:val="00D77617"/>
    <w:rsid w:val="00D7774E"/>
    <w:rsid w:val="00D8019E"/>
    <w:rsid w:val="00D80545"/>
    <w:rsid w:val="00D8058D"/>
    <w:rsid w:val="00D809C4"/>
    <w:rsid w:val="00D809EE"/>
    <w:rsid w:val="00D83315"/>
    <w:rsid w:val="00D83366"/>
    <w:rsid w:val="00D8568A"/>
    <w:rsid w:val="00D85A5E"/>
    <w:rsid w:val="00D85BFB"/>
    <w:rsid w:val="00D85F31"/>
    <w:rsid w:val="00D86E3C"/>
    <w:rsid w:val="00D91B27"/>
    <w:rsid w:val="00D91E3A"/>
    <w:rsid w:val="00D91F14"/>
    <w:rsid w:val="00D9254D"/>
    <w:rsid w:val="00D92F94"/>
    <w:rsid w:val="00D931C2"/>
    <w:rsid w:val="00D9366E"/>
    <w:rsid w:val="00D93DC0"/>
    <w:rsid w:val="00D94CDC"/>
    <w:rsid w:val="00D94E0D"/>
    <w:rsid w:val="00D94F4B"/>
    <w:rsid w:val="00D95544"/>
    <w:rsid w:val="00D95BA0"/>
    <w:rsid w:val="00D963F5"/>
    <w:rsid w:val="00D9642D"/>
    <w:rsid w:val="00D96DFC"/>
    <w:rsid w:val="00D97EE6"/>
    <w:rsid w:val="00DA0856"/>
    <w:rsid w:val="00DA08CC"/>
    <w:rsid w:val="00DA0EEF"/>
    <w:rsid w:val="00DA2643"/>
    <w:rsid w:val="00DA272F"/>
    <w:rsid w:val="00DA2CDE"/>
    <w:rsid w:val="00DA377D"/>
    <w:rsid w:val="00DA4D58"/>
    <w:rsid w:val="00DA5047"/>
    <w:rsid w:val="00DA589E"/>
    <w:rsid w:val="00DA6074"/>
    <w:rsid w:val="00DA687C"/>
    <w:rsid w:val="00DA7927"/>
    <w:rsid w:val="00DB0A9F"/>
    <w:rsid w:val="00DB0B26"/>
    <w:rsid w:val="00DB0BB6"/>
    <w:rsid w:val="00DB0C7F"/>
    <w:rsid w:val="00DB11E7"/>
    <w:rsid w:val="00DB124A"/>
    <w:rsid w:val="00DB2102"/>
    <w:rsid w:val="00DB29C4"/>
    <w:rsid w:val="00DB2C4D"/>
    <w:rsid w:val="00DB2D12"/>
    <w:rsid w:val="00DB35E4"/>
    <w:rsid w:val="00DB3EEA"/>
    <w:rsid w:val="00DB5189"/>
    <w:rsid w:val="00DB5B30"/>
    <w:rsid w:val="00DB6799"/>
    <w:rsid w:val="00DB6E64"/>
    <w:rsid w:val="00DB74B1"/>
    <w:rsid w:val="00DC041E"/>
    <w:rsid w:val="00DC057E"/>
    <w:rsid w:val="00DC05E4"/>
    <w:rsid w:val="00DC0A53"/>
    <w:rsid w:val="00DC117A"/>
    <w:rsid w:val="00DC14B0"/>
    <w:rsid w:val="00DC36F3"/>
    <w:rsid w:val="00DC4327"/>
    <w:rsid w:val="00DC44AF"/>
    <w:rsid w:val="00DC4564"/>
    <w:rsid w:val="00DC4D14"/>
    <w:rsid w:val="00DC62BE"/>
    <w:rsid w:val="00DC6DD5"/>
    <w:rsid w:val="00DD08BA"/>
    <w:rsid w:val="00DD0AE0"/>
    <w:rsid w:val="00DD1670"/>
    <w:rsid w:val="00DD2B2B"/>
    <w:rsid w:val="00DD3DC6"/>
    <w:rsid w:val="00DD47D3"/>
    <w:rsid w:val="00DD6693"/>
    <w:rsid w:val="00DD6E0A"/>
    <w:rsid w:val="00DD720B"/>
    <w:rsid w:val="00DD7333"/>
    <w:rsid w:val="00DD7685"/>
    <w:rsid w:val="00DD7E37"/>
    <w:rsid w:val="00DD7F11"/>
    <w:rsid w:val="00DE0081"/>
    <w:rsid w:val="00DE0B16"/>
    <w:rsid w:val="00DE0C2B"/>
    <w:rsid w:val="00DE2582"/>
    <w:rsid w:val="00DE2CC9"/>
    <w:rsid w:val="00DE4996"/>
    <w:rsid w:val="00DE4BD4"/>
    <w:rsid w:val="00DE55B6"/>
    <w:rsid w:val="00DE6260"/>
    <w:rsid w:val="00DE7593"/>
    <w:rsid w:val="00DE791D"/>
    <w:rsid w:val="00DF02DB"/>
    <w:rsid w:val="00DF16DF"/>
    <w:rsid w:val="00DF2137"/>
    <w:rsid w:val="00DF395B"/>
    <w:rsid w:val="00DF4BEC"/>
    <w:rsid w:val="00DF4DD9"/>
    <w:rsid w:val="00DF5986"/>
    <w:rsid w:val="00DF677B"/>
    <w:rsid w:val="00DF68B7"/>
    <w:rsid w:val="00DF7A6E"/>
    <w:rsid w:val="00E0046B"/>
    <w:rsid w:val="00E00594"/>
    <w:rsid w:val="00E00DEE"/>
    <w:rsid w:val="00E0124B"/>
    <w:rsid w:val="00E01B8F"/>
    <w:rsid w:val="00E02ADE"/>
    <w:rsid w:val="00E02BE6"/>
    <w:rsid w:val="00E02C29"/>
    <w:rsid w:val="00E02F04"/>
    <w:rsid w:val="00E046A2"/>
    <w:rsid w:val="00E05D14"/>
    <w:rsid w:val="00E05D7D"/>
    <w:rsid w:val="00E06728"/>
    <w:rsid w:val="00E06A7D"/>
    <w:rsid w:val="00E06D27"/>
    <w:rsid w:val="00E07101"/>
    <w:rsid w:val="00E100CF"/>
    <w:rsid w:val="00E1013D"/>
    <w:rsid w:val="00E10558"/>
    <w:rsid w:val="00E10956"/>
    <w:rsid w:val="00E10A7B"/>
    <w:rsid w:val="00E11D75"/>
    <w:rsid w:val="00E11FC0"/>
    <w:rsid w:val="00E125B4"/>
    <w:rsid w:val="00E1287E"/>
    <w:rsid w:val="00E12BCD"/>
    <w:rsid w:val="00E12C16"/>
    <w:rsid w:val="00E12F0A"/>
    <w:rsid w:val="00E1305C"/>
    <w:rsid w:val="00E134D8"/>
    <w:rsid w:val="00E13809"/>
    <w:rsid w:val="00E13C53"/>
    <w:rsid w:val="00E13C66"/>
    <w:rsid w:val="00E13C8A"/>
    <w:rsid w:val="00E13F50"/>
    <w:rsid w:val="00E141D8"/>
    <w:rsid w:val="00E1478E"/>
    <w:rsid w:val="00E15A99"/>
    <w:rsid w:val="00E15B43"/>
    <w:rsid w:val="00E15B4E"/>
    <w:rsid w:val="00E174F7"/>
    <w:rsid w:val="00E1753D"/>
    <w:rsid w:val="00E17F1D"/>
    <w:rsid w:val="00E20F9C"/>
    <w:rsid w:val="00E21684"/>
    <w:rsid w:val="00E226E3"/>
    <w:rsid w:val="00E2405D"/>
    <w:rsid w:val="00E244AC"/>
    <w:rsid w:val="00E24E9C"/>
    <w:rsid w:val="00E25225"/>
    <w:rsid w:val="00E252BF"/>
    <w:rsid w:val="00E2643E"/>
    <w:rsid w:val="00E274FE"/>
    <w:rsid w:val="00E311C1"/>
    <w:rsid w:val="00E31BCF"/>
    <w:rsid w:val="00E33C61"/>
    <w:rsid w:val="00E34237"/>
    <w:rsid w:val="00E34326"/>
    <w:rsid w:val="00E3440C"/>
    <w:rsid w:val="00E34703"/>
    <w:rsid w:val="00E358AB"/>
    <w:rsid w:val="00E36442"/>
    <w:rsid w:val="00E365E2"/>
    <w:rsid w:val="00E3668A"/>
    <w:rsid w:val="00E372DD"/>
    <w:rsid w:val="00E37BCB"/>
    <w:rsid w:val="00E40AF1"/>
    <w:rsid w:val="00E40B27"/>
    <w:rsid w:val="00E430EB"/>
    <w:rsid w:val="00E43D0D"/>
    <w:rsid w:val="00E43DD3"/>
    <w:rsid w:val="00E445A0"/>
    <w:rsid w:val="00E44684"/>
    <w:rsid w:val="00E4550C"/>
    <w:rsid w:val="00E459EF"/>
    <w:rsid w:val="00E45D04"/>
    <w:rsid w:val="00E45F24"/>
    <w:rsid w:val="00E467D2"/>
    <w:rsid w:val="00E46AE5"/>
    <w:rsid w:val="00E46DED"/>
    <w:rsid w:val="00E4707B"/>
    <w:rsid w:val="00E474D5"/>
    <w:rsid w:val="00E50700"/>
    <w:rsid w:val="00E515E2"/>
    <w:rsid w:val="00E51C64"/>
    <w:rsid w:val="00E51FE2"/>
    <w:rsid w:val="00E522A2"/>
    <w:rsid w:val="00E524EA"/>
    <w:rsid w:val="00E52E85"/>
    <w:rsid w:val="00E53D3B"/>
    <w:rsid w:val="00E53DF1"/>
    <w:rsid w:val="00E5414C"/>
    <w:rsid w:val="00E5603C"/>
    <w:rsid w:val="00E56385"/>
    <w:rsid w:val="00E56909"/>
    <w:rsid w:val="00E56ACD"/>
    <w:rsid w:val="00E56D3E"/>
    <w:rsid w:val="00E57039"/>
    <w:rsid w:val="00E62413"/>
    <w:rsid w:val="00E63C2D"/>
    <w:rsid w:val="00E6446F"/>
    <w:rsid w:val="00E64827"/>
    <w:rsid w:val="00E65C9A"/>
    <w:rsid w:val="00E66062"/>
    <w:rsid w:val="00E6619B"/>
    <w:rsid w:val="00E6628B"/>
    <w:rsid w:val="00E7034F"/>
    <w:rsid w:val="00E704E1"/>
    <w:rsid w:val="00E7258F"/>
    <w:rsid w:val="00E7305A"/>
    <w:rsid w:val="00E74A20"/>
    <w:rsid w:val="00E751DE"/>
    <w:rsid w:val="00E75C12"/>
    <w:rsid w:val="00E75F71"/>
    <w:rsid w:val="00E7644A"/>
    <w:rsid w:val="00E76464"/>
    <w:rsid w:val="00E76574"/>
    <w:rsid w:val="00E76D4E"/>
    <w:rsid w:val="00E773E8"/>
    <w:rsid w:val="00E778A0"/>
    <w:rsid w:val="00E80572"/>
    <w:rsid w:val="00E80ACA"/>
    <w:rsid w:val="00E8108F"/>
    <w:rsid w:val="00E81133"/>
    <w:rsid w:val="00E817A9"/>
    <w:rsid w:val="00E82487"/>
    <w:rsid w:val="00E83AC1"/>
    <w:rsid w:val="00E84251"/>
    <w:rsid w:val="00E8540D"/>
    <w:rsid w:val="00E85EFD"/>
    <w:rsid w:val="00E9055D"/>
    <w:rsid w:val="00E90E88"/>
    <w:rsid w:val="00E91010"/>
    <w:rsid w:val="00E91641"/>
    <w:rsid w:val="00E918F1"/>
    <w:rsid w:val="00E91CB6"/>
    <w:rsid w:val="00E92080"/>
    <w:rsid w:val="00E92C62"/>
    <w:rsid w:val="00E92D41"/>
    <w:rsid w:val="00E9421C"/>
    <w:rsid w:val="00E96002"/>
    <w:rsid w:val="00E96213"/>
    <w:rsid w:val="00E9658B"/>
    <w:rsid w:val="00E96FC7"/>
    <w:rsid w:val="00EA0941"/>
    <w:rsid w:val="00EA0D50"/>
    <w:rsid w:val="00EA1AF2"/>
    <w:rsid w:val="00EA1D22"/>
    <w:rsid w:val="00EA1FB6"/>
    <w:rsid w:val="00EA2903"/>
    <w:rsid w:val="00EA2CE1"/>
    <w:rsid w:val="00EA2EB6"/>
    <w:rsid w:val="00EA32EA"/>
    <w:rsid w:val="00EA3F01"/>
    <w:rsid w:val="00EA4302"/>
    <w:rsid w:val="00EA4612"/>
    <w:rsid w:val="00EA4658"/>
    <w:rsid w:val="00EA47D8"/>
    <w:rsid w:val="00EA52B2"/>
    <w:rsid w:val="00EA5DF4"/>
    <w:rsid w:val="00EA69D6"/>
    <w:rsid w:val="00EA754C"/>
    <w:rsid w:val="00EA76B9"/>
    <w:rsid w:val="00EB2114"/>
    <w:rsid w:val="00EB2656"/>
    <w:rsid w:val="00EB3027"/>
    <w:rsid w:val="00EB37E8"/>
    <w:rsid w:val="00EB3AD0"/>
    <w:rsid w:val="00EB3C55"/>
    <w:rsid w:val="00EB3FE9"/>
    <w:rsid w:val="00EB47B4"/>
    <w:rsid w:val="00EB47CA"/>
    <w:rsid w:val="00EB4FE7"/>
    <w:rsid w:val="00EB5341"/>
    <w:rsid w:val="00EB57B6"/>
    <w:rsid w:val="00EB5D23"/>
    <w:rsid w:val="00EB6DD8"/>
    <w:rsid w:val="00EC00D7"/>
    <w:rsid w:val="00EC02F8"/>
    <w:rsid w:val="00EC0338"/>
    <w:rsid w:val="00EC0696"/>
    <w:rsid w:val="00EC0D53"/>
    <w:rsid w:val="00EC0F84"/>
    <w:rsid w:val="00EC1C69"/>
    <w:rsid w:val="00EC2000"/>
    <w:rsid w:val="00EC23FB"/>
    <w:rsid w:val="00EC3792"/>
    <w:rsid w:val="00EC41A5"/>
    <w:rsid w:val="00EC4A51"/>
    <w:rsid w:val="00EC50C6"/>
    <w:rsid w:val="00EC7ECB"/>
    <w:rsid w:val="00ED0117"/>
    <w:rsid w:val="00ED046C"/>
    <w:rsid w:val="00ED19B8"/>
    <w:rsid w:val="00ED26EF"/>
    <w:rsid w:val="00ED2A83"/>
    <w:rsid w:val="00ED3D1B"/>
    <w:rsid w:val="00ED581C"/>
    <w:rsid w:val="00ED614E"/>
    <w:rsid w:val="00ED6BDE"/>
    <w:rsid w:val="00ED7200"/>
    <w:rsid w:val="00ED73D2"/>
    <w:rsid w:val="00ED77B0"/>
    <w:rsid w:val="00ED79E4"/>
    <w:rsid w:val="00ED7BBC"/>
    <w:rsid w:val="00EE0107"/>
    <w:rsid w:val="00EE040A"/>
    <w:rsid w:val="00EE05E3"/>
    <w:rsid w:val="00EE07FB"/>
    <w:rsid w:val="00EE098E"/>
    <w:rsid w:val="00EE0B64"/>
    <w:rsid w:val="00EE2165"/>
    <w:rsid w:val="00EE2B1F"/>
    <w:rsid w:val="00EE3182"/>
    <w:rsid w:val="00EE3434"/>
    <w:rsid w:val="00EE3D70"/>
    <w:rsid w:val="00EE4190"/>
    <w:rsid w:val="00EE4260"/>
    <w:rsid w:val="00EE48C4"/>
    <w:rsid w:val="00EE519C"/>
    <w:rsid w:val="00EE5249"/>
    <w:rsid w:val="00EE6176"/>
    <w:rsid w:val="00EE7B3F"/>
    <w:rsid w:val="00EE7EDA"/>
    <w:rsid w:val="00EF02B1"/>
    <w:rsid w:val="00EF09C5"/>
    <w:rsid w:val="00EF0BF4"/>
    <w:rsid w:val="00EF1149"/>
    <w:rsid w:val="00EF299F"/>
    <w:rsid w:val="00EF519C"/>
    <w:rsid w:val="00EF5CC7"/>
    <w:rsid w:val="00EF61CE"/>
    <w:rsid w:val="00EF668F"/>
    <w:rsid w:val="00EF6D5A"/>
    <w:rsid w:val="00EF6DBB"/>
    <w:rsid w:val="00EF70E9"/>
    <w:rsid w:val="00EF72D8"/>
    <w:rsid w:val="00EF7C80"/>
    <w:rsid w:val="00EF7E32"/>
    <w:rsid w:val="00EF7E93"/>
    <w:rsid w:val="00F00A12"/>
    <w:rsid w:val="00F0103F"/>
    <w:rsid w:val="00F01332"/>
    <w:rsid w:val="00F015C5"/>
    <w:rsid w:val="00F03982"/>
    <w:rsid w:val="00F03AF8"/>
    <w:rsid w:val="00F04E75"/>
    <w:rsid w:val="00F053A8"/>
    <w:rsid w:val="00F0562D"/>
    <w:rsid w:val="00F056D2"/>
    <w:rsid w:val="00F066CF"/>
    <w:rsid w:val="00F06849"/>
    <w:rsid w:val="00F07C5D"/>
    <w:rsid w:val="00F114CD"/>
    <w:rsid w:val="00F132EB"/>
    <w:rsid w:val="00F14152"/>
    <w:rsid w:val="00F15F18"/>
    <w:rsid w:val="00F169C8"/>
    <w:rsid w:val="00F16E88"/>
    <w:rsid w:val="00F17A35"/>
    <w:rsid w:val="00F21833"/>
    <w:rsid w:val="00F219BE"/>
    <w:rsid w:val="00F21AE6"/>
    <w:rsid w:val="00F21C70"/>
    <w:rsid w:val="00F2230D"/>
    <w:rsid w:val="00F223AF"/>
    <w:rsid w:val="00F2273D"/>
    <w:rsid w:val="00F22C5E"/>
    <w:rsid w:val="00F23E7A"/>
    <w:rsid w:val="00F24111"/>
    <w:rsid w:val="00F252B7"/>
    <w:rsid w:val="00F254B5"/>
    <w:rsid w:val="00F25911"/>
    <w:rsid w:val="00F25C2F"/>
    <w:rsid w:val="00F27958"/>
    <w:rsid w:val="00F3045C"/>
    <w:rsid w:val="00F31494"/>
    <w:rsid w:val="00F3347F"/>
    <w:rsid w:val="00F34009"/>
    <w:rsid w:val="00F34586"/>
    <w:rsid w:val="00F347C6"/>
    <w:rsid w:val="00F363EC"/>
    <w:rsid w:val="00F366C2"/>
    <w:rsid w:val="00F36713"/>
    <w:rsid w:val="00F36ACB"/>
    <w:rsid w:val="00F36CDE"/>
    <w:rsid w:val="00F374F6"/>
    <w:rsid w:val="00F402AE"/>
    <w:rsid w:val="00F40464"/>
    <w:rsid w:val="00F40BCC"/>
    <w:rsid w:val="00F41242"/>
    <w:rsid w:val="00F41761"/>
    <w:rsid w:val="00F42011"/>
    <w:rsid w:val="00F42249"/>
    <w:rsid w:val="00F4241C"/>
    <w:rsid w:val="00F42A09"/>
    <w:rsid w:val="00F42BA4"/>
    <w:rsid w:val="00F431A9"/>
    <w:rsid w:val="00F436BA"/>
    <w:rsid w:val="00F4394B"/>
    <w:rsid w:val="00F45387"/>
    <w:rsid w:val="00F45BF2"/>
    <w:rsid w:val="00F468BF"/>
    <w:rsid w:val="00F46C37"/>
    <w:rsid w:val="00F5002F"/>
    <w:rsid w:val="00F5079D"/>
    <w:rsid w:val="00F51488"/>
    <w:rsid w:val="00F51684"/>
    <w:rsid w:val="00F524B9"/>
    <w:rsid w:val="00F526DF"/>
    <w:rsid w:val="00F529BF"/>
    <w:rsid w:val="00F53494"/>
    <w:rsid w:val="00F535B7"/>
    <w:rsid w:val="00F53E11"/>
    <w:rsid w:val="00F540B3"/>
    <w:rsid w:val="00F54C75"/>
    <w:rsid w:val="00F560BD"/>
    <w:rsid w:val="00F56B09"/>
    <w:rsid w:val="00F6035F"/>
    <w:rsid w:val="00F60AB1"/>
    <w:rsid w:val="00F60E36"/>
    <w:rsid w:val="00F61AF8"/>
    <w:rsid w:val="00F62570"/>
    <w:rsid w:val="00F62E73"/>
    <w:rsid w:val="00F632CB"/>
    <w:rsid w:val="00F63DE0"/>
    <w:rsid w:val="00F64B4D"/>
    <w:rsid w:val="00F6526F"/>
    <w:rsid w:val="00F654E2"/>
    <w:rsid w:val="00F65703"/>
    <w:rsid w:val="00F666CC"/>
    <w:rsid w:val="00F66975"/>
    <w:rsid w:val="00F67184"/>
    <w:rsid w:val="00F6766A"/>
    <w:rsid w:val="00F70A61"/>
    <w:rsid w:val="00F70DEF"/>
    <w:rsid w:val="00F71CCE"/>
    <w:rsid w:val="00F72B5E"/>
    <w:rsid w:val="00F738A2"/>
    <w:rsid w:val="00F7398B"/>
    <w:rsid w:val="00F74286"/>
    <w:rsid w:val="00F7440E"/>
    <w:rsid w:val="00F7444B"/>
    <w:rsid w:val="00F74EE9"/>
    <w:rsid w:val="00F75909"/>
    <w:rsid w:val="00F75926"/>
    <w:rsid w:val="00F77816"/>
    <w:rsid w:val="00F8116E"/>
    <w:rsid w:val="00F816DD"/>
    <w:rsid w:val="00F81B1D"/>
    <w:rsid w:val="00F81BBF"/>
    <w:rsid w:val="00F823AD"/>
    <w:rsid w:val="00F82575"/>
    <w:rsid w:val="00F825B8"/>
    <w:rsid w:val="00F82BB8"/>
    <w:rsid w:val="00F82C8A"/>
    <w:rsid w:val="00F82E43"/>
    <w:rsid w:val="00F82F89"/>
    <w:rsid w:val="00F83211"/>
    <w:rsid w:val="00F83988"/>
    <w:rsid w:val="00F83FA2"/>
    <w:rsid w:val="00F84407"/>
    <w:rsid w:val="00F850E4"/>
    <w:rsid w:val="00F85676"/>
    <w:rsid w:val="00F85DEB"/>
    <w:rsid w:val="00F864C7"/>
    <w:rsid w:val="00F8698E"/>
    <w:rsid w:val="00F86B7A"/>
    <w:rsid w:val="00F86C26"/>
    <w:rsid w:val="00F875BE"/>
    <w:rsid w:val="00F91A25"/>
    <w:rsid w:val="00F93BA0"/>
    <w:rsid w:val="00F945C3"/>
    <w:rsid w:val="00F94BB3"/>
    <w:rsid w:val="00F94E1F"/>
    <w:rsid w:val="00F950AD"/>
    <w:rsid w:val="00F9566E"/>
    <w:rsid w:val="00F959BD"/>
    <w:rsid w:val="00F95E0E"/>
    <w:rsid w:val="00F967CC"/>
    <w:rsid w:val="00F96FA0"/>
    <w:rsid w:val="00FA0A65"/>
    <w:rsid w:val="00FA2227"/>
    <w:rsid w:val="00FA2333"/>
    <w:rsid w:val="00FA28BF"/>
    <w:rsid w:val="00FA3720"/>
    <w:rsid w:val="00FA3BC7"/>
    <w:rsid w:val="00FA410E"/>
    <w:rsid w:val="00FA4403"/>
    <w:rsid w:val="00FA4541"/>
    <w:rsid w:val="00FA45A6"/>
    <w:rsid w:val="00FA472D"/>
    <w:rsid w:val="00FA564F"/>
    <w:rsid w:val="00FA587E"/>
    <w:rsid w:val="00FA5B82"/>
    <w:rsid w:val="00FA5CE5"/>
    <w:rsid w:val="00FA5EC4"/>
    <w:rsid w:val="00FA605C"/>
    <w:rsid w:val="00FA725C"/>
    <w:rsid w:val="00FA74C8"/>
    <w:rsid w:val="00FB0C32"/>
    <w:rsid w:val="00FB1535"/>
    <w:rsid w:val="00FB15A8"/>
    <w:rsid w:val="00FB1EDF"/>
    <w:rsid w:val="00FB20E0"/>
    <w:rsid w:val="00FB2E9A"/>
    <w:rsid w:val="00FB3A10"/>
    <w:rsid w:val="00FB3C4E"/>
    <w:rsid w:val="00FB41B0"/>
    <w:rsid w:val="00FB5CD1"/>
    <w:rsid w:val="00FB633B"/>
    <w:rsid w:val="00FB6696"/>
    <w:rsid w:val="00FB6776"/>
    <w:rsid w:val="00FB68D7"/>
    <w:rsid w:val="00FB7738"/>
    <w:rsid w:val="00FB7B3A"/>
    <w:rsid w:val="00FC15A5"/>
    <w:rsid w:val="00FC2A46"/>
    <w:rsid w:val="00FC3FA1"/>
    <w:rsid w:val="00FC40C2"/>
    <w:rsid w:val="00FC453D"/>
    <w:rsid w:val="00FC4BAC"/>
    <w:rsid w:val="00FC5BFA"/>
    <w:rsid w:val="00FC66DC"/>
    <w:rsid w:val="00FC6716"/>
    <w:rsid w:val="00FC6AA4"/>
    <w:rsid w:val="00FC7334"/>
    <w:rsid w:val="00FC778D"/>
    <w:rsid w:val="00FD0A1A"/>
    <w:rsid w:val="00FD0B91"/>
    <w:rsid w:val="00FD194A"/>
    <w:rsid w:val="00FD1A76"/>
    <w:rsid w:val="00FD24CE"/>
    <w:rsid w:val="00FD28FE"/>
    <w:rsid w:val="00FD2A47"/>
    <w:rsid w:val="00FD47BA"/>
    <w:rsid w:val="00FD5BFF"/>
    <w:rsid w:val="00FD704F"/>
    <w:rsid w:val="00FE0A27"/>
    <w:rsid w:val="00FE1003"/>
    <w:rsid w:val="00FE15D3"/>
    <w:rsid w:val="00FE1A1D"/>
    <w:rsid w:val="00FE29D8"/>
    <w:rsid w:val="00FE3644"/>
    <w:rsid w:val="00FE3645"/>
    <w:rsid w:val="00FE3C49"/>
    <w:rsid w:val="00FE3C76"/>
    <w:rsid w:val="00FE4538"/>
    <w:rsid w:val="00FE581C"/>
    <w:rsid w:val="00FE5AA8"/>
    <w:rsid w:val="00FE6A4E"/>
    <w:rsid w:val="00FE6EC3"/>
    <w:rsid w:val="00FE7C94"/>
    <w:rsid w:val="00FF02D0"/>
    <w:rsid w:val="00FF06D7"/>
    <w:rsid w:val="00FF1441"/>
    <w:rsid w:val="00FF3928"/>
    <w:rsid w:val="00FF3A90"/>
    <w:rsid w:val="00FF459A"/>
    <w:rsid w:val="00FF49E1"/>
    <w:rsid w:val="00FF51A0"/>
    <w:rsid w:val="00FF572E"/>
    <w:rsid w:val="00FF6633"/>
    <w:rsid w:val="00FF66B9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BE40"/>
  <w15:docId w15:val="{E083ACCF-4032-419F-8E06-8D82B65C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6C7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B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B6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43B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43B6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856C7"/>
    <w:rPr>
      <w:rFonts w:ascii="Arial" w:eastAsia="Times New Roman" w:hAnsi="Arial" w:cs="Arial"/>
      <w:b/>
    </w:rPr>
  </w:style>
  <w:style w:type="paragraph" w:styleId="NoSpacing">
    <w:name w:val="No Spacing"/>
    <w:link w:val="NoSpacingChar"/>
    <w:uiPriority w:val="1"/>
    <w:qFormat/>
    <w:rsid w:val="009856C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95CB8"/>
    <w:pPr>
      <w:widowControl/>
      <w:autoSpaceDE/>
      <w:autoSpaceDN/>
      <w:adjustRightInd/>
      <w:ind w:left="720"/>
    </w:pPr>
  </w:style>
  <w:style w:type="character" w:styleId="Hyperlink">
    <w:name w:val="Hyperlink"/>
    <w:basedOn w:val="DefaultParagraphFont"/>
    <w:uiPriority w:val="99"/>
    <w:unhideWhenUsed/>
    <w:rsid w:val="002725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0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8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89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E38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mailto:planning@cosatx.u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lanning@cosatx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nning@cosatx.us" TargetMode="External"/><Relationship Id="rId14" Type="http://schemas.openxmlformats.org/officeDocument/2006/relationships/hyperlink" Target="mailto:planning@cosa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BE41-2821-4513-972E-26732431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amanda.fawver</dc:creator>
  <cp:lastModifiedBy>Day, Lorelei</cp:lastModifiedBy>
  <cp:revision>2</cp:revision>
  <cp:lastPrinted>2021-03-30T15:24:00Z</cp:lastPrinted>
  <dcterms:created xsi:type="dcterms:W3CDTF">2021-08-27T14:52:00Z</dcterms:created>
  <dcterms:modified xsi:type="dcterms:W3CDTF">2021-08-27T14:52:00Z</dcterms:modified>
</cp:coreProperties>
</file>